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64A8">
      <w:pPr>
        <w:pStyle w:val="13"/>
        <w:ind w:left="0" w:leftChars="0" w:firstLine="0" w:firstLineChars="0"/>
        <w:rPr>
          <w:rFonts w:hint="eastAsia"/>
          <w:b/>
          <w:bCs/>
          <w:sz w:val="30"/>
          <w:szCs w:val="30"/>
          <w:lang w:val="en-US" w:eastAsia="zh-CN"/>
        </w:rPr>
      </w:pPr>
      <w:bookmarkStart w:id="0" w:name="_GoBack"/>
      <w:bookmarkEnd w:id="0"/>
    </w:p>
    <w:p w14:paraId="27B263FD">
      <w:pPr>
        <w:pStyle w:val="13"/>
        <w:ind w:left="0" w:leftChars="0" w:firstLine="0" w:firstLineChars="0"/>
        <w:rPr>
          <w:rFonts w:hint="eastAsia"/>
          <w:b/>
          <w:bCs/>
          <w:sz w:val="30"/>
          <w:szCs w:val="30"/>
          <w:lang w:val="en-US" w:eastAsia="zh-CN"/>
        </w:rPr>
      </w:pPr>
      <w:r>
        <w:rPr>
          <w:rFonts w:hint="eastAsia"/>
          <w:b/>
          <w:bCs/>
          <w:sz w:val="30"/>
          <w:szCs w:val="30"/>
          <w:lang w:val="en-US" w:eastAsia="zh-CN"/>
        </w:rPr>
        <w:t>附件三 ：</w:t>
      </w:r>
    </w:p>
    <w:p w14:paraId="4EA2C98F">
      <w:pPr>
        <w:jc w:val="center"/>
        <w:rPr>
          <w:rFonts w:hint="eastAsia" w:ascii="方正楷体_GB2312" w:hAnsi="方正楷体_GB2312" w:eastAsia="方正楷体_GB2312" w:cs="方正楷体_GB2312"/>
          <w:b/>
          <w:bCs/>
          <w:sz w:val="52"/>
          <w:szCs w:val="52"/>
          <w:lang w:val="en-US" w:eastAsia="zh-CN"/>
        </w:rPr>
      </w:pPr>
      <w:r>
        <w:rPr>
          <w:rFonts w:hint="eastAsia" w:ascii="方正楷体_GB2312" w:hAnsi="方正楷体_GB2312" w:eastAsia="方正楷体_GB2312" w:cs="方正楷体_GB2312"/>
          <w:b/>
          <w:bCs/>
          <w:sz w:val="52"/>
          <w:szCs w:val="52"/>
          <w:lang w:val="en-US" w:eastAsia="zh-CN"/>
        </w:rPr>
        <w:t>宣传视频拍摄设备一批采购清单及参数要求</w:t>
      </w:r>
    </w:p>
    <w:tbl>
      <w:tblPr>
        <w:tblStyle w:val="8"/>
        <w:tblW w:w="14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905"/>
        <w:gridCol w:w="9240"/>
        <w:gridCol w:w="855"/>
        <w:gridCol w:w="1800"/>
      </w:tblGrid>
      <w:tr w14:paraId="5E89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3A7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F4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9240" w:type="dxa"/>
            <w:tcBorders>
              <w:top w:val="single" w:color="000000" w:sz="4" w:space="0"/>
              <w:left w:val="single" w:color="000000" w:sz="4" w:space="0"/>
              <w:bottom w:val="single" w:color="000000" w:sz="4" w:space="0"/>
              <w:right w:val="nil"/>
            </w:tcBorders>
            <w:shd w:val="clear" w:color="auto" w:fill="auto"/>
            <w:noWrap/>
            <w:vAlign w:val="center"/>
          </w:tcPr>
          <w:p w14:paraId="5D7161A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拟购规格型号/参数/功能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D3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采购数量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FDFA">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p>
        </w:tc>
      </w:tr>
      <w:tr w14:paraId="6F6C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5C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F2F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索尼相机机身</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6FA9A62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索尼（SONY）Alpha 7S III 全画幅微单数码相机（ILCE-7SM3/a7s3）（机身一个）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FD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57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含原装电池一块</w:t>
            </w:r>
          </w:p>
        </w:tc>
      </w:tr>
      <w:tr w14:paraId="2D7F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2A5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FCC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索尼相机镜头</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3A2500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索尼（SONY）FE 24-70mm F2.8 GM II 全画幅标准变焦 G大师镜头(SEL2470GM2)（镜头一个）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09B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553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3D0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D6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单屏提词器</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27D2D36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天影视通22寸单屏直播大屏幕提词器单反相机专业题词器录课演讲提词器大屏幕 22寸大屏幕提词器（控制器+脚架）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12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FC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854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F01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F89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索尼相机电池</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7D6E161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索尼（SONY）NP-FZ100 索尼微单相机 原厂原包装 充电电池（适配A7RM5/A7RM4/A7M4/A7M3/A7C/A7SM3/A6700等)（一个）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877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6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6F7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772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nil"/>
            </w:tcBorders>
            <w:shd w:val="clear" w:color="auto" w:fill="auto"/>
            <w:vAlign w:val="center"/>
          </w:tcPr>
          <w:p w14:paraId="56D610C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索尼相机电池充电仓</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2132640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绿巨能（llano）索尼NP-FZ100相机电池a7m4电池充电器a7m3/a7c/a7r3/a7r4/a6600微单电池储电快充盒充电仓CS3（两电一充）（一个）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C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0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BDE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9C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905" w:type="dxa"/>
            <w:tcBorders>
              <w:top w:val="single" w:color="000000" w:sz="4" w:space="0"/>
              <w:left w:val="single" w:color="000000" w:sz="4" w:space="0"/>
              <w:bottom w:val="single" w:color="000000" w:sz="4" w:space="0"/>
              <w:right w:val="nil"/>
            </w:tcBorders>
            <w:shd w:val="clear" w:color="auto" w:fill="auto"/>
            <w:vAlign w:val="center"/>
          </w:tcPr>
          <w:p w14:paraId="4CEA26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脚架竖拍快装板</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4993F8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miliboo米泊L型竖拍快装板 单反直角垂直三脚架独脚架液压云台佳能尼康索尼相机摄影摄像机通用竖拍板（1个）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45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3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E00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851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AA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索尼存储卡</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257620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索尼（SONY）128GB SD存储卡 SF-M128T/T1 M系列TOUGH三防规格 U3 V60读速高达277MB/s UHS-II 相机内存卡（128GB SD存储卡两张）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33B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9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DF4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6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905" w:type="dxa"/>
            <w:tcBorders>
              <w:top w:val="single" w:color="000000" w:sz="4" w:space="0"/>
              <w:left w:val="single" w:color="000000" w:sz="4" w:space="0"/>
              <w:bottom w:val="single" w:color="000000" w:sz="4" w:space="0"/>
              <w:right w:val="nil"/>
            </w:tcBorders>
            <w:shd w:val="clear" w:color="auto" w:fill="auto"/>
            <w:vAlign w:val="center"/>
          </w:tcPr>
          <w:p w14:paraId="568A66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稳定器</w:t>
            </w:r>
          </w:p>
        </w:tc>
        <w:tc>
          <w:tcPr>
            <w:tcW w:w="9240" w:type="dxa"/>
            <w:tcBorders>
              <w:top w:val="single" w:color="000000" w:sz="4" w:space="0"/>
              <w:left w:val="single" w:color="000000" w:sz="4" w:space="0"/>
              <w:bottom w:val="single" w:color="000000" w:sz="4" w:space="0"/>
              <w:right w:val="nil"/>
            </w:tcBorders>
            <w:shd w:val="clear" w:color="auto" w:fill="auto"/>
            <w:vAlign w:val="center"/>
          </w:tcPr>
          <w:p w14:paraId="12158A1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大疆DJI RS 4 套装 如影手持云台稳定器 三轴防抖专业手持拍摄稳定器 3千克负载 单反微单高效商拍云台（两套，包含手提转接手柄，收纳包，DJIRS4，focuspro电机）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52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F1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995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2B4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ACC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无人机（一套）</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6D7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大疆 DJI Mavic 3 Pro 畅飞套装（DJI RC）御3三摄旗舰航拍机 高清航拍器+随心换2年版+256G内存卡（主机一个，电池三块，内存卡256G一张，随心换2年。）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D0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F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4FB7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5AD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73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RODE罗德收音器</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D3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RODE罗德麦克风Wireless Go Gen3无线领夹一拖二户外带货直播录音采访访谈VLOG电脑相机手机款-标配）（收音器一套）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014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9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5B14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BB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D2E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猛玛收音器</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8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猛玛（MOMA）LARK MIX一拖二无线领夹麦克风猛犸相机直播vlog户外采访微小型纽扣收音麦相机版黑色（一套）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BA1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AD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055C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60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A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演播室灯光</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53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补光神器三色温专业直播间补光灯主播用美颜led摄影灯室内拍照服装拍摄打光灯影棚专用球形深口柔光箱补光灯（COB390000LM买一送一深口网格套装）（高功率太阳灯2个，90深口柔光箱2个，2.8M加粗支架2个，调光遥控器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449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B3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519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4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1E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相机无人机一体包</w:t>
            </w:r>
          </w:p>
        </w:tc>
        <w:tc>
          <w:tcPr>
            <w:tcW w:w="9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E0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Cwatcun香港卡登双肩相机包无人机一体包摄影包微单反长焦镜头收纳包防水防撞背包专业大疆flip neo无人机包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0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F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14:paraId="2F6A1DDD">
      <w:pPr>
        <w:jc w:val="left"/>
        <w:rPr>
          <w:rFonts w:hint="eastAsia" w:ascii="方正楷体_GB2312" w:hAnsi="方正楷体_GB2312" w:eastAsia="方正楷体_GB2312" w:cs="方正楷体_GB2312"/>
          <w:b w:val="0"/>
          <w:bCs w:val="0"/>
          <w:sz w:val="52"/>
          <w:szCs w:val="52"/>
          <w:lang w:val="en-US" w:eastAsia="zh-CN"/>
        </w:rPr>
      </w:pPr>
    </w:p>
    <w:p w14:paraId="273AF0FC">
      <w:pPr>
        <w:pStyle w:val="3"/>
        <w:rPr>
          <w:rFonts w:hint="eastAsia"/>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F0823799-EB42-47B6-B861-24E2D01AE13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C70A">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A9E149F">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JjNzcyMjVjMDVhN2EzNzVkMjgwYmQ2OGRkNjdmOTM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420218"/>
    <w:rsid w:val="01453A14"/>
    <w:rsid w:val="019161FD"/>
    <w:rsid w:val="019E776D"/>
    <w:rsid w:val="01AF5332"/>
    <w:rsid w:val="029104D1"/>
    <w:rsid w:val="02C65837"/>
    <w:rsid w:val="02CB0AD1"/>
    <w:rsid w:val="02D45050"/>
    <w:rsid w:val="037A3383"/>
    <w:rsid w:val="03E157C1"/>
    <w:rsid w:val="04213126"/>
    <w:rsid w:val="049A574A"/>
    <w:rsid w:val="04D776F2"/>
    <w:rsid w:val="04EA7084"/>
    <w:rsid w:val="05333D81"/>
    <w:rsid w:val="0575551B"/>
    <w:rsid w:val="057B1AFB"/>
    <w:rsid w:val="05C375FE"/>
    <w:rsid w:val="05C6602B"/>
    <w:rsid w:val="06B22D7A"/>
    <w:rsid w:val="07430C84"/>
    <w:rsid w:val="087223DF"/>
    <w:rsid w:val="08E05F03"/>
    <w:rsid w:val="08EC0002"/>
    <w:rsid w:val="09782BE6"/>
    <w:rsid w:val="09BB599B"/>
    <w:rsid w:val="09E22693"/>
    <w:rsid w:val="09F316B3"/>
    <w:rsid w:val="0A067AB9"/>
    <w:rsid w:val="0A077D63"/>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B91B6C"/>
    <w:rsid w:val="12DA39DA"/>
    <w:rsid w:val="12E50BB3"/>
    <w:rsid w:val="13083A46"/>
    <w:rsid w:val="13477F72"/>
    <w:rsid w:val="134E5DE1"/>
    <w:rsid w:val="13F217DA"/>
    <w:rsid w:val="13F822CD"/>
    <w:rsid w:val="13FE7C93"/>
    <w:rsid w:val="140019B6"/>
    <w:rsid w:val="14201419"/>
    <w:rsid w:val="14253E83"/>
    <w:rsid w:val="148C42C9"/>
    <w:rsid w:val="14AE19DD"/>
    <w:rsid w:val="14F12EA4"/>
    <w:rsid w:val="14FC1AFD"/>
    <w:rsid w:val="15962DD9"/>
    <w:rsid w:val="15F566D6"/>
    <w:rsid w:val="15F95E19"/>
    <w:rsid w:val="163F2EF9"/>
    <w:rsid w:val="16597817"/>
    <w:rsid w:val="1705012D"/>
    <w:rsid w:val="1723614E"/>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D1905"/>
    <w:rsid w:val="1ADD3CF5"/>
    <w:rsid w:val="1AFC1190"/>
    <w:rsid w:val="1B404D0F"/>
    <w:rsid w:val="1B527002"/>
    <w:rsid w:val="1B7927E1"/>
    <w:rsid w:val="1BAF7FB0"/>
    <w:rsid w:val="1BB66AC1"/>
    <w:rsid w:val="1C257030"/>
    <w:rsid w:val="1C630504"/>
    <w:rsid w:val="1C7D6721"/>
    <w:rsid w:val="1C912B2A"/>
    <w:rsid w:val="1C9E2B26"/>
    <w:rsid w:val="1D891C6D"/>
    <w:rsid w:val="1D912482"/>
    <w:rsid w:val="1D993F49"/>
    <w:rsid w:val="1E295C9E"/>
    <w:rsid w:val="1E2C473D"/>
    <w:rsid w:val="1E6B75DA"/>
    <w:rsid w:val="1E9D5753"/>
    <w:rsid w:val="1EBC4E24"/>
    <w:rsid w:val="1EBE4F53"/>
    <w:rsid w:val="1EE92A9E"/>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7370CB"/>
    <w:rsid w:val="288822B5"/>
    <w:rsid w:val="288E4661"/>
    <w:rsid w:val="289B299D"/>
    <w:rsid w:val="289D3BDA"/>
    <w:rsid w:val="28DB415C"/>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96610A"/>
    <w:rsid w:val="2EEB534C"/>
    <w:rsid w:val="2F295109"/>
    <w:rsid w:val="2F375B15"/>
    <w:rsid w:val="2F5B181B"/>
    <w:rsid w:val="2F6064F7"/>
    <w:rsid w:val="2FB13E9F"/>
    <w:rsid w:val="301E68F0"/>
    <w:rsid w:val="3160214D"/>
    <w:rsid w:val="316A1B63"/>
    <w:rsid w:val="31DB16A7"/>
    <w:rsid w:val="3242360D"/>
    <w:rsid w:val="331D77C1"/>
    <w:rsid w:val="335705CD"/>
    <w:rsid w:val="339C71E7"/>
    <w:rsid w:val="33D70E20"/>
    <w:rsid w:val="34246395"/>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1B4781F"/>
    <w:rsid w:val="41BA7152"/>
    <w:rsid w:val="42023316"/>
    <w:rsid w:val="42D70D5C"/>
    <w:rsid w:val="42DC43DF"/>
    <w:rsid w:val="42E75B5C"/>
    <w:rsid w:val="430A1DED"/>
    <w:rsid w:val="43754630"/>
    <w:rsid w:val="43824742"/>
    <w:rsid w:val="43D11AB0"/>
    <w:rsid w:val="440D0B11"/>
    <w:rsid w:val="443749AA"/>
    <w:rsid w:val="44795578"/>
    <w:rsid w:val="45091C32"/>
    <w:rsid w:val="453217ED"/>
    <w:rsid w:val="459B4F7E"/>
    <w:rsid w:val="45D14516"/>
    <w:rsid w:val="45DC2CF1"/>
    <w:rsid w:val="468228CA"/>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A8A54C8"/>
    <w:rsid w:val="4B474B3C"/>
    <w:rsid w:val="4BB87F0C"/>
    <w:rsid w:val="4BE96317"/>
    <w:rsid w:val="4BFB49C8"/>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6B7C43"/>
    <w:rsid w:val="50A82C45"/>
    <w:rsid w:val="50B74B75"/>
    <w:rsid w:val="50C46C24"/>
    <w:rsid w:val="519F7BA4"/>
    <w:rsid w:val="51E25CE3"/>
    <w:rsid w:val="52042B1F"/>
    <w:rsid w:val="52370FF5"/>
    <w:rsid w:val="527B1EA7"/>
    <w:rsid w:val="52A631B4"/>
    <w:rsid w:val="52ED2B91"/>
    <w:rsid w:val="53011D88"/>
    <w:rsid w:val="53400F13"/>
    <w:rsid w:val="534C2606"/>
    <w:rsid w:val="5362532D"/>
    <w:rsid w:val="536A41E2"/>
    <w:rsid w:val="53B03552"/>
    <w:rsid w:val="5476795D"/>
    <w:rsid w:val="549534A8"/>
    <w:rsid w:val="549E05E7"/>
    <w:rsid w:val="559E0172"/>
    <w:rsid w:val="55B65212"/>
    <w:rsid w:val="55F540E9"/>
    <w:rsid w:val="56295F5B"/>
    <w:rsid w:val="56A851DD"/>
    <w:rsid w:val="56C30B0E"/>
    <w:rsid w:val="56DC34A3"/>
    <w:rsid w:val="56EF6ED8"/>
    <w:rsid w:val="56F7734A"/>
    <w:rsid w:val="57501C4E"/>
    <w:rsid w:val="5795253F"/>
    <w:rsid w:val="57CB51AD"/>
    <w:rsid w:val="5851744D"/>
    <w:rsid w:val="58542112"/>
    <w:rsid w:val="58650313"/>
    <w:rsid w:val="58B72D99"/>
    <w:rsid w:val="59795F39"/>
    <w:rsid w:val="59A33FA9"/>
    <w:rsid w:val="5A6611C3"/>
    <w:rsid w:val="5A6C4879"/>
    <w:rsid w:val="5A7F1FA5"/>
    <w:rsid w:val="5A82215F"/>
    <w:rsid w:val="5A9223DA"/>
    <w:rsid w:val="5AA36231"/>
    <w:rsid w:val="5AD57D5E"/>
    <w:rsid w:val="5B1958A8"/>
    <w:rsid w:val="5B3C5401"/>
    <w:rsid w:val="5B3E6773"/>
    <w:rsid w:val="5BD40D92"/>
    <w:rsid w:val="5BF40185"/>
    <w:rsid w:val="5CA85A5F"/>
    <w:rsid w:val="5CDE16E2"/>
    <w:rsid w:val="5DBA12C7"/>
    <w:rsid w:val="5DD961EC"/>
    <w:rsid w:val="5E0B0AD6"/>
    <w:rsid w:val="5E4E4E2C"/>
    <w:rsid w:val="5E80454D"/>
    <w:rsid w:val="5E9F47DF"/>
    <w:rsid w:val="5EC27CDA"/>
    <w:rsid w:val="5EE54DA8"/>
    <w:rsid w:val="5F41673E"/>
    <w:rsid w:val="5F88437F"/>
    <w:rsid w:val="5FD5550F"/>
    <w:rsid w:val="60B3567E"/>
    <w:rsid w:val="60D61E36"/>
    <w:rsid w:val="60DE1034"/>
    <w:rsid w:val="61C65AC2"/>
    <w:rsid w:val="620679E1"/>
    <w:rsid w:val="622472DA"/>
    <w:rsid w:val="623C33FC"/>
    <w:rsid w:val="62EE44E7"/>
    <w:rsid w:val="63A64859"/>
    <w:rsid w:val="63FA715C"/>
    <w:rsid w:val="640C3F22"/>
    <w:rsid w:val="642254C0"/>
    <w:rsid w:val="64225DB6"/>
    <w:rsid w:val="6430111C"/>
    <w:rsid w:val="64D31585"/>
    <w:rsid w:val="65C91B86"/>
    <w:rsid w:val="65CF6BEA"/>
    <w:rsid w:val="65FD3D85"/>
    <w:rsid w:val="66161775"/>
    <w:rsid w:val="664C63C8"/>
    <w:rsid w:val="67046EBC"/>
    <w:rsid w:val="67457710"/>
    <w:rsid w:val="67AC2A41"/>
    <w:rsid w:val="67BA0919"/>
    <w:rsid w:val="67C80763"/>
    <w:rsid w:val="680675EB"/>
    <w:rsid w:val="68832D98"/>
    <w:rsid w:val="68973CD1"/>
    <w:rsid w:val="69075879"/>
    <w:rsid w:val="69202E03"/>
    <w:rsid w:val="6A23095E"/>
    <w:rsid w:val="6A9242F2"/>
    <w:rsid w:val="6AE077F9"/>
    <w:rsid w:val="6AEF5BCE"/>
    <w:rsid w:val="6B1D42D7"/>
    <w:rsid w:val="6B797DF8"/>
    <w:rsid w:val="6B7C465A"/>
    <w:rsid w:val="6C126FF3"/>
    <w:rsid w:val="6C3451BB"/>
    <w:rsid w:val="6C4A3F9D"/>
    <w:rsid w:val="6C99114A"/>
    <w:rsid w:val="6CC30793"/>
    <w:rsid w:val="6CC62031"/>
    <w:rsid w:val="6CE8746F"/>
    <w:rsid w:val="6D3A43C4"/>
    <w:rsid w:val="6D9B34BE"/>
    <w:rsid w:val="6DAE09CD"/>
    <w:rsid w:val="6E0E0FC5"/>
    <w:rsid w:val="6E29192E"/>
    <w:rsid w:val="6E6B2AE8"/>
    <w:rsid w:val="6ED72ECE"/>
    <w:rsid w:val="6EE865FD"/>
    <w:rsid w:val="6F476A79"/>
    <w:rsid w:val="6F533334"/>
    <w:rsid w:val="6F96218E"/>
    <w:rsid w:val="70080302"/>
    <w:rsid w:val="71023661"/>
    <w:rsid w:val="71CD4F64"/>
    <w:rsid w:val="72010E21"/>
    <w:rsid w:val="72060DCB"/>
    <w:rsid w:val="720F65CA"/>
    <w:rsid w:val="72565C05"/>
    <w:rsid w:val="72792E17"/>
    <w:rsid w:val="72BF1C72"/>
    <w:rsid w:val="72C24D67"/>
    <w:rsid w:val="72D106AF"/>
    <w:rsid w:val="739A5FC5"/>
    <w:rsid w:val="73CF5BD8"/>
    <w:rsid w:val="742064CB"/>
    <w:rsid w:val="74256453"/>
    <w:rsid w:val="74B966E5"/>
    <w:rsid w:val="74E2290D"/>
    <w:rsid w:val="75862AFB"/>
    <w:rsid w:val="75B638CB"/>
    <w:rsid w:val="75C51E82"/>
    <w:rsid w:val="762B5878"/>
    <w:rsid w:val="763C54EF"/>
    <w:rsid w:val="76584DCB"/>
    <w:rsid w:val="766D43F5"/>
    <w:rsid w:val="76776CF8"/>
    <w:rsid w:val="767A350B"/>
    <w:rsid w:val="769D7758"/>
    <w:rsid w:val="76DC3581"/>
    <w:rsid w:val="772D2230"/>
    <w:rsid w:val="776A628F"/>
    <w:rsid w:val="779B040E"/>
    <w:rsid w:val="779F044C"/>
    <w:rsid w:val="77C26AC4"/>
    <w:rsid w:val="77C44B5C"/>
    <w:rsid w:val="77C55BDB"/>
    <w:rsid w:val="78170375"/>
    <w:rsid w:val="781B59E9"/>
    <w:rsid w:val="784242E4"/>
    <w:rsid w:val="787A73C1"/>
    <w:rsid w:val="78872FBC"/>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4B4301"/>
    <w:rsid w:val="7CCF0B8A"/>
    <w:rsid w:val="7D1D5C9D"/>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9"/>
    <w:pPr>
      <w:keepNext/>
      <w:keepLines/>
      <w:spacing w:before="280" w:after="290" w:line="376" w:lineRule="auto"/>
      <w:jc w:val="center"/>
      <w:outlineLvl w:val="3"/>
    </w:pPr>
    <w:rPr>
      <w:b/>
      <w:bCs/>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autoRedefine/>
    <w:qFormat/>
    <w:uiPriority w:val="0"/>
    <w:pPr>
      <w:spacing w:before="240" w:after="60"/>
      <w:jc w:val="center"/>
      <w:outlineLvl w:val="0"/>
    </w:pPr>
    <w:rPr>
      <w:rFonts w:ascii="Cambria" w:hAnsi="Cambria"/>
      <w:b/>
      <w:bCs/>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3">
    <w:name w:val="List Paragraph"/>
    <w:basedOn w:val="1"/>
    <w:autoRedefine/>
    <w:qFormat/>
    <w:uiPriority w:val="34"/>
    <w:pPr>
      <w:ind w:firstLine="420" w:firstLineChars="200"/>
    </w:pPr>
  </w:style>
  <w:style w:type="character" w:customStyle="1" w:styleId="14">
    <w:name w:val="font51"/>
    <w:basedOn w:val="10"/>
    <w:autoRedefine/>
    <w:qFormat/>
    <w:uiPriority w:val="0"/>
    <w:rPr>
      <w:rFonts w:ascii="font-weight : 400" w:hAnsi="font-weight : 400" w:eastAsia="font-weight : 400" w:cs="font-weight : 400"/>
      <w:color w:val="000000"/>
      <w:sz w:val="22"/>
      <w:szCs w:val="22"/>
      <w:u w:val="none"/>
    </w:rPr>
  </w:style>
  <w:style w:type="paragraph" w:customStyle="1" w:styleId="15">
    <w:name w:val="_Style 0"/>
    <w:autoRedefine/>
    <w:qFormat/>
    <w:uiPriority w:val="0"/>
    <w:pPr>
      <w:ind w:firstLine="420" w:firstLineChars="200"/>
    </w:pPr>
    <w:rPr>
      <w:rFonts w:ascii="Calibri" w:hAnsi="Calibri" w:eastAsia="宋体" w:cs="Times New Roman"/>
      <w:szCs w:val="22"/>
      <w:lang w:val="en-US" w:eastAsia="zh-CN" w:bidi="ar-SA"/>
    </w:rPr>
  </w:style>
  <w:style w:type="paragraph" w:customStyle="1" w:styleId="16">
    <w:name w:val="Table Paragraph"/>
    <w:basedOn w:val="1"/>
    <w:autoRedefine/>
    <w:qFormat/>
    <w:uiPriority w:val="1"/>
    <w:pPr>
      <w:spacing w:before="132"/>
      <w:ind w:left="4"/>
    </w:pPr>
    <w:rPr>
      <w:rFonts w:ascii="宋体" w:hAnsi="宋体" w:eastAsia="宋体" w:cs="宋体"/>
      <w:lang w:val="en-US" w:eastAsia="zh-CN" w:bidi="ar-SA"/>
    </w:rPr>
  </w:style>
  <w:style w:type="paragraph" w:customStyle="1" w:styleId="17">
    <w:name w:val="列出段落1"/>
    <w:basedOn w:val="1"/>
    <w:autoRedefine/>
    <w:qFormat/>
    <w:uiPriority w:val="34"/>
    <w:pPr>
      <w:ind w:firstLine="420" w:firstLineChars="200"/>
    </w:pPr>
    <w:rPr>
      <w:rFonts w:ascii="Times New Roman" w:hAnsi="Times New Roman" w:eastAsia="宋体" w:cs="Times New Roman"/>
      <w:sz w:val="18"/>
      <w:szCs w:val="18"/>
    </w:rPr>
  </w:style>
  <w:style w:type="paragraph" w:customStyle="1" w:styleId="18">
    <w:name w:val="列表段落1"/>
    <w:basedOn w:val="1"/>
    <w:autoRedefine/>
    <w:qFormat/>
    <w:uiPriority w:val="34"/>
    <w:pPr>
      <w:ind w:firstLine="420" w:firstLineChars="200"/>
    </w:p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0">
    <w:name w:val="font11"/>
    <w:basedOn w:val="10"/>
    <w:qFormat/>
    <w:uiPriority w:val="0"/>
    <w:rPr>
      <w:rFonts w:hint="eastAsia" w:ascii="方正公文小标宋" w:hAnsi="方正公文小标宋" w:eastAsia="方正公文小标宋" w:cs="方正公文小标宋"/>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1740</Words>
  <Characters>2053</Characters>
  <Lines>5</Lines>
  <Paragraphs>1</Paragraphs>
  <TotalTime>0</TotalTime>
  <ScaleCrop>false</ScaleCrop>
  <LinksUpToDate>false</LinksUpToDate>
  <CharactersWithSpaces>2247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XXK</cp:lastModifiedBy>
  <cp:lastPrinted>2025-03-26T07:35:00Z</cp:lastPrinted>
  <dcterms:modified xsi:type="dcterms:W3CDTF">2025-03-26T14:22:36Z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4F258433D4674DA6895C35EDBC786F5D</vt:lpwstr>
  </property>
  <property fmtid="{D5CDD505-2E9C-101B-9397-08002B2CF9AE}" pid="4" name="KSOSaveFontToCloudKey">
    <vt:lpwstr>280241148_btnclosed</vt:lpwstr>
  </property>
  <property fmtid="{D5CDD505-2E9C-101B-9397-08002B2CF9AE}" pid="5" name="KSOTemplateDocerSaveRecord">
    <vt:lpwstr>eyJoZGlkIjoiYjgyOGQyODI3NTAyMDJjYmRjZmFkZWE1NDI5Y2Q4NDIifQ==</vt:lpwstr>
  </property>
</Properties>
</file>