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3F02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161EB45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6E8120E1">
      <w:pPr>
        <w:jc w:val="center"/>
        <w:rPr>
          <w:rFonts w:hint="eastAsia"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询价采购报价文件</w:t>
      </w:r>
    </w:p>
    <w:p w14:paraId="4D710153"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>医院</w:t>
      </w:r>
    </w:p>
    <w:p w14:paraId="2B81C217"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 xml:space="preserve">    兹报送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>新院区党建活动阵地设计、制作、安装采购项目进行前期市场调查报价单一份。</w:t>
      </w:r>
    </w:p>
    <w:p w14:paraId="424F47BD">
      <w:pPr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 xml:space="preserve">          </w:t>
      </w:r>
    </w:p>
    <w:p w14:paraId="73C774C1">
      <w:pPr>
        <w:ind w:firstLine="5742" w:firstLineChars="1100"/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经办人：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 xml:space="preserve">   电话：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     </w:t>
      </w:r>
    </w:p>
    <w:p w14:paraId="2785B55C">
      <w:pPr>
        <w:ind w:firstLine="5742" w:firstLineChars="1100"/>
        <w:jc w:val="left"/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  <w:t xml:space="preserve">   日</w:t>
      </w:r>
    </w:p>
    <w:p w14:paraId="2EC67C3F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7AC4DEFB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9863E6E-98DE-40E2-8F40-1D8F02AF8A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F1422E-47EB-47DD-A9A4-A1DA47D569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5D23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803C0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803C0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3635F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097861"/>
    <w:rsid w:val="0B646ACD"/>
    <w:rsid w:val="0C206524"/>
    <w:rsid w:val="0C554597"/>
    <w:rsid w:val="0C643EA4"/>
    <w:rsid w:val="0C7E7DDA"/>
    <w:rsid w:val="0CA51DDE"/>
    <w:rsid w:val="0CE6068C"/>
    <w:rsid w:val="0E456E02"/>
    <w:rsid w:val="0EFE7C18"/>
    <w:rsid w:val="0F2C2B89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5F95E19"/>
    <w:rsid w:val="163F2EF9"/>
    <w:rsid w:val="16597817"/>
    <w:rsid w:val="16947530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145D4E"/>
    <w:rsid w:val="19204DEC"/>
    <w:rsid w:val="19516397"/>
    <w:rsid w:val="19557B63"/>
    <w:rsid w:val="19CC4415"/>
    <w:rsid w:val="1A0F29BA"/>
    <w:rsid w:val="1ADD1905"/>
    <w:rsid w:val="1ADD3CF5"/>
    <w:rsid w:val="1AFC1190"/>
    <w:rsid w:val="1B404D0F"/>
    <w:rsid w:val="1B527002"/>
    <w:rsid w:val="1B7927E1"/>
    <w:rsid w:val="1B8151F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D06606"/>
    <w:rsid w:val="224E06B1"/>
    <w:rsid w:val="22DB1D0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51CED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C1DBE"/>
    <w:rsid w:val="2B02332B"/>
    <w:rsid w:val="2B2D7144"/>
    <w:rsid w:val="2B4C2811"/>
    <w:rsid w:val="2B7E476C"/>
    <w:rsid w:val="2B92757C"/>
    <w:rsid w:val="2BAC4C9C"/>
    <w:rsid w:val="2BFA7834"/>
    <w:rsid w:val="2CF0667B"/>
    <w:rsid w:val="2CF94A17"/>
    <w:rsid w:val="2D5D27F9"/>
    <w:rsid w:val="2DD4309E"/>
    <w:rsid w:val="2DE717CC"/>
    <w:rsid w:val="2E0C2ECA"/>
    <w:rsid w:val="2E291E44"/>
    <w:rsid w:val="2E96610A"/>
    <w:rsid w:val="2EC44B5B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6F1962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5D36FC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4466C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3B30BD1"/>
    <w:rsid w:val="640C3F22"/>
    <w:rsid w:val="642254C0"/>
    <w:rsid w:val="6430111C"/>
    <w:rsid w:val="649966D5"/>
    <w:rsid w:val="64D31585"/>
    <w:rsid w:val="65C91B86"/>
    <w:rsid w:val="65CF6BEA"/>
    <w:rsid w:val="65FD3D85"/>
    <w:rsid w:val="66161775"/>
    <w:rsid w:val="664C63C8"/>
    <w:rsid w:val="67046EBC"/>
    <w:rsid w:val="67457710"/>
    <w:rsid w:val="675F5734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064B23"/>
    <w:rsid w:val="6D3A43C4"/>
    <w:rsid w:val="6D9B34BE"/>
    <w:rsid w:val="6DAE09CD"/>
    <w:rsid w:val="6E0E0FC5"/>
    <w:rsid w:val="6E29192E"/>
    <w:rsid w:val="6E6164B5"/>
    <w:rsid w:val="6E6B2AE8"/>
    <w:rsid w:val="6ED72ECE"/>
    <w:rsid w:val="6EE865FD"/>
    <w:rsid w:val="6F476A79"/>
    <w:rsid w:val="6F533334"/>
    <w:rsid w:val="70080302"/>
    <w:rsid w:val="71023661"/>
    <w:rsid w:val="713A4D9B"/>
    <w:rsid w:val="71CD4F64"/>
    <w:rsid w:val="72010E21"/>
    <w:rsid w:val="72060DCB"/>
    <w:rsid w:val="720F65CA"/>
    <w:rsid w:val="72565C05"/>
    <w:rsid w:val="72792E17"/>
    <w:rsid w:val="72B3798E"/>
    <w:rsid w:val="72C24D67"/>
    <w:rsid w:val="72D106AF"/>
    <w:rsid w:val="73CF5BD8"/>
    <w:rsid w:val="742064CB"/>
    <w:rsid w:val="74256453"/>
    <w:rsid w:val="74B966E5"/>
    <w:rsid w:val="74D72181"/>
    <w:rsid w:val="74E2290D"/>
    <w:rsid w:val="75862AFB"/>
    <w:rsid w:val="75B638CB"/>
    <w:rsid w:val="75C51E82"/>
    <w:rsid w:val="762B5878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E47441"/>
    <w:rsid w:val="7B0B4D16"/>
    <w:rsid w:val="7B451857"/>
    <w:rsid w:val="7B8A6A1E"/>
    <w:rsid w:val="7B923ED5"/>
    <w:rsid w:val="7BA71AF3"/>
    <w:rsid w:val="7C38328F"/>
    <w:rsid w:val="7C744851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22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5">
    <w:name w:val="font91"/>
    <w:basedOn w:val="9"/>
    <w:qFormat/>
    <w:uiPriority w:val="0"/>
    <w:rPr>
      <w:rFonts w:hint="eastAsia" w:ascii="宋体" w:hAnsi="宋体" w:eastAsia="宋体" w:cs="宋体"/>
      <w:b/>
      <w:bCs/>
      <w:color w:val="3C3C3C"/>
      <w:sz w:val="24"/>
      <w:szCs w:val="24"/>
      <w:u w:val="none"/>
    </w:rPr>
  </w:style>
  <w:style w:type="character" w:customStyle="1" w:styleId="26">
    <w:name w:val="font151"/>
    <w:basedOn w:val="9"/>
    <w:qFormat/>
    <w:uiPriority w:val="0"/>
    <w:rPr>
      <w:rFonts w:ascii="Tahoma" w:hAnsi="Tahoma" w:eastAsia="Tahoma" w:cs="Tahoma"/>
      <w:b/>
      <w:bCs/>
      <w:color w:val="3C3C3C"/>
      <w:sz w:val="24"/>
      <w:szCs w:val="24"/>
      <w:u w:val="none"/>
    </w:rPr>
  </w:style>
  <w:style w:type="character" w:customStyle="1" w:styleId="27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7"/>
      <w:szCs w:val="27"/>
      <w:u w:val="none"/>
    </w:rPr>
  </w:style>
  <w:style w:type="character" w:customStyle="1" w:styleId="28">
    <w:name w:val="font161"/>
    <w:basedOn w:val="9"/>
    <w:qFormat/>
    <w:uiPriority w:val="0"/>
    <w:rPr>
      <w:rFonts w:hint="eastAsia" w:ascii="宋体" w:hAnsi="宋体" w:eastAsia="宋体" w:cs="宋体"/>
      <w:b/>
      <w:bCs/>
      <w:color w:val="000000"/>
      <w:sz w:val="27"/>
      <w:szCs w:val="27"/>
      <w:u w:val="none"/>
    </w:rPr>
  </w:style>
  <w:style w:type="character" w:customStyle="1" w:styleId="29">
    <w:name w:val="font171"/>
    <w:basedOn w:val="9"/>
    <w:qFormat/>
    <w:uiPriority w:val="0"/>
    <w:rPr>
      <w:rFonts w:hint="default" w:ascii="Tahoma" w:hAnsi="Tahoma" w:eastAsia="Tahoma" w:cs="Tahoma"/>
      <w:b/>
      <w:bCs/>
      <w:color w:val="FF0000"/>
      <w:sz w:val="27"/>
      <w:szCs w:val="27"/>
      <w:u w:val="none"/>
    </w:rPr>
  </w:style>
  <w:style w:type="character" w:customStyle="1" w:styleId="30">
    <w:name w:val="font1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1">
    <w:name w:val="font191"/>
    <w:basedOn w:val="9"/>
    <w:qFormat/>
    <w:uiPriority w:val="0"/>
    <w:rPr>
      <w:rFonts w:hint="default" w:ascii="Tahoma" w:hAnsi="Tahoma" w:eastAsia="Tahoma" w:cs="Tahoma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631</Characters>
  <Lines>5</Lines>
  <Paragraphs>1</Paragraphs>
  <TotalTime>6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2024-12-30T07:38:00Z</cp:lastPrinted>
  <dcterms:modified xsi:type="dcterms:W3CDTF">2024-12-30T08:51:08Z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04430BDA10184472982655A8BF927E20_13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eyJoZGlkIjoiYzNjZTY5ZmUyMzQ5ZmJiY2RhMTg1MmYzMmY2MGMyODQiLCJ1c2VySWQiOiIyODUzMDI5NDMifQ==</vt:lpwstr>
  </property>
</Properties>
</file>