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1B10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附表一：</w:t>
      </w:r>
    </w:p>
    <w:p w14:paraId="3688713A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247D187C"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DDFBDFE">
      <w:pPr>
        <w:jc w:val="left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u w:val="single"/>
          <w:lang w:val="en-US" w:eastAsia="zh-CN"/>
        </w:rPr>
        <w:t>会理市人民医院</w:t>
      </w:r>
    </w:p>
    <w:p w14:paraId="58BA59AE">
      <w:pPr>
        <w:jc w:val="left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u w:val="single"/>
          <w:lang w:val="en-US" w:eastAsia="zh-CN"/>
        </w:rPr>
        <w:t>会理市人民医院总务科垃圾桶一批询价采购报价单一份。</w:t>
      </w:r>
    </w:p>
    <w:p w14:paraId="13093E49"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01F5BE83"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4FA63AC4"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5BAF6F63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338CA37F">
      <w:pPr>
        <w:pStyle w:val="5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color w:val="44546A" w:themeColor="text2"/>
          <w:sz w:val="28"/>
          <w:szCs w:val="28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636A926-579A-4C02-8EEC-EE0D92D3150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CC261B4-AA51-4D77-AF26-178A778F94B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80DB52-6AE5-4A61-B4ED-32055941A2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E157C1"/>
    <w:rsid w:val="04180F6C"/>
    <w:rsid w:val="049A574A"/>
    <w:rsid w:val="04D776F2"/>
    <w:rsid w:val="05333D81"/>
    <w:rsid w:val="057B1AFB"/>
    <w:rsid w:val="05C6602B"/>
    <w:rsid w:val="068B0C43"/>
    <w:rsid w:val="08571137"/>
    <w:rsid w:val="08852965"/>
    <w:rsid w:val="08EC0002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DD3CF5"/>
    <w:rsid w:val="1BB66AC1"/>
    <w:rsid w:val="1C257030"/>
    <w:rsid w:val="1C630504"/>
    <w:rsid w:val="1C7D6721"/>
    <w:rsid w:val="1C912B2A"/>
    <w:rsid w:val="1DEB7C37"/>
    <w:rsid w:val="1E2C473D"/>
    <w:rsid w:val="1E8D7D49"/>
    <w:rsid w:val="1EBE4F53"/>
    <w:rsid w:val="1FC92863"/>
    <w:rsid w:val="1FF80B39"/>
    <w:rsid w:val="20CE0ED9"/>
    <w:rsid w:val="20CF4DB9"/>
    <w:rsid w:val="2107263D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8E15521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077AEF"/>
    <w:rsid w:val="3160214D"/>
    <w:rsid w:val="32A73338"/>
    <w:rsid w:val="331D77C1"/>
    <w:rsid w:val="34607C42"/>
    <w:rsid w:val="35082CB7"/>
    <w:rsid w:val="35676932"/>
    <w:rsid w:val="36144309"/>
    <w:rsid w:val="367453B4"/>
    <w:rsid w:val="369D2098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4E10279"/>
    <w:rsid w:val="45D14516"/>
    <w:rsid w:val="47553085"/>
    <w:rsid w:val="47623559"/>
    <w:rsid w:val="47B37EB9"/>
    <w:rsid w:val="47BE31A6"/>
    <w:rsid w:val="47CB33EF"/>
    <w:rsid w:val="49397C44"/>
    <w:rsid w:val="493A4945"/>
    <w:rsid w:val="497B2DAD"/>
    <w:rsid w:val="49C40F3C"/>
    <w:rsid w:val="4A0A34C8"/>
    <w:rsid w:val="4B6D7A7D"/>
    <w:rsid w:val="4C2E33E9"/>
    <w:rsid w:val="4C527672"/>
    <w:rsid w:val="4D354212"/>
    <w:rsid w:val="4D53256B"/>
    <w:rsid w:val="4D5D486D"/>
    <w:rsid w:val="4D857ABD"/>
    <w:rsid w:val="4EBB1F6C"/>
    <w:rsid w:val="4F522B51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74562F"/>
    <w:rsid w:val="57CB51AD"/>
    <w:rsid w:val="57FA6DDF"/>
    <w:rsid w:val="58542112"/>
    <w:rsid w:val="5A081289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92502F"/>
    <w:rsid w:val="61C65AC2"/>
    <w:rsid w:val="622472DA"/>
    <w:rsid w:val="63135400"/>
    <w:rsid w:val="63E22842"/>
    <w:rsid w:val="6430111C"/>
    <w:rsid w:val="647F0C0A"/>
    <w:rsid w:val="64C80D68"/>
    <w:rsid w:val="65C91B86"/>
    <w:rsid w:val="66161775"/>
    <w:rsid w:val="6655759D"/>
    <w:rsid w:val="6672542F"/>
    <w:rsid w:val="67AC2A41"/>
    <w:rsid w:val="68A738E2"/>
    <w:rsid w:val="69075879"/>
    <w:rsid w:val="6B1D42D7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8B3132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846</Words>
  <Characters>927</Characters>
  <Lines>0</Lines>
  <Paragraphs>0</Paragraphs>
  <TotalTime>42</TotalTime>
  <ScaleCrop>false</ScaleCrop>
  <LinksUpToDate>false</LinksUpToDate>
  <CharactersWithSpaces>1073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2025-01-06T07:29:00Z</cp:lastPrinted>
  <dcterms:modified xsi:type="dcterms:W3CDTF">2025-01-07T02:14:48Z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F564AD22C2EB4046A7F9DDF76D176755_13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