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b/>
          <w:bCs/>
          <w:color w:val="auto"/>
          <w:sz w:val="30"/>
          <w:szCs w:val="30"/>
          <w:lang w:val="en-US" w:eastAsia="zh-CN"/>
        </w:rPr>
      </w:pPr>
      <w:bookmarkStart w:id="0" w:name="_GoBack"/>
      <w:bookmarkEnd w:id="0"/>
      <w:r>
        <w:rPr>
          <w:rFonts w:hint="eastAsia"/>
          <w:b/>
          <w:bCs/>
          <w:color w:val="auto"/>
          <w:sz w:val="30"/>
          <w:szCs w:val="30"/>
          <w:lang w:val="en-US" w:eastAsia="zh-CN"/>
        </w:rPr>
        <w:t>附件三：</w:t>
      </w:r>
    </w:p>
    <w:p>
      <w:pPr>
        <w:pStyle w:val="4"/>
        <w:jc w:val="center"/>
        <w:rPr>
          <w:rFonts w:hint="eastAsia" w:ascii="楷体_GB2312" w:hAnsi="楷体_GB2312" w:eastAsia="楷体_GB2312" w:cs="楷体_GB2312"/>
          <w:b/>
          <w:bCs/>
          <w:color w:val="auto"/>
          <w:sz w:val="52"/>
          <w:szCs w:val="52"/>
          <w:lang w:eastAsia="zh-CN"/>
        </w:rPr>
      </w:pPr>
      <w:r>
        <w:rPr>
          <w:rFonts w:hint="eastAsia" w:ascii="楷体_GB2312" w:hAnsi="楷体_GB2312" w:eastAsia="楷体_GB2312" w:cs="楷体_GB2312"/>
          <w:b/>
          <w:bCs/>
          <w:color w:val="auto"/>
          <w:sz w:val="52"/>
          <w:szCs w:val="52"/>
          <w:lang w:eastAsia="zh-CN"/>
        </w:rPr>
        <w:t>药剂科全自动片剂分包机年度维保服务需求</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一、维保</w:t>
      </w:r>
      <w:r>
        <w:rPr>
          <w:rFonts w:hint="eastAsia" w:ascii="仿宋_GB2312" w:hAnsi="仿宋_GB2312" w:eastAsia="仿宋_GB2312" w:cs="仿宋_GB2312"/>
          <w:b/>
          <w:bCs/>
          <w:sz w:val="32"/>
          <w:szCs w:val="32"/>
        </w:rPr>
        <w:t>设备概况</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1）设备名称：</w:t>
      </w:r>
      <w:r>
        <w:rPr>
          <w:rFonts w:hint="eastAsia" w:ascii="仿宋_GB2312" w:hAnsi="仿宋_GB2312" w:eastAsia="仿宋_GB2312" w:cs="仿宋_GB2312"/>
          <w:sz w:val="32"/>
          <w:szCs w:val="32"/>
          <w:lang w:eastAsia="zh-CN"/>
        </w:rPr>
        <w:t>全自动片剂分包机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2）设备</w:t>
      </w:r>
      <w:r>
        <w:rPr>
          <w:rFonts w:hint="eastAsia" w:ascii="仿宋_GB2312" w:hAnsi="仿宋_GB2312" w:eastAsia="仿宋_GB2312" w:cs="仿宋_GB2312"/>
          <w:sz w:val="32"/>
          <w:szCs w:val="32"/>
          <w:lang w:eastAsia="zh-CN"/>
        </w:rPr>
        <w:t>品牌</w:t>
      </w:r>
      <w:r>
        <w:rPr>
          <w:rFonts w:hint="eastAsia" w:ascii="仿宋_GB2312" w:hAnsi="仿宋_GB2312" w:eastAsia="仿宋_GB2312" w:cs="仿宋_GB2312"/>
          <w:sz w:val="32"/>
          <w:szCs w:val="32"/>
        </w:rPr>
        <w:t>型号：</w:t>
      </w:r>
      <w:r>
        <w:rPr>
          <w:rFonts w:hint="eastAsia" w:ascii="仿宋_GB2312" w:hAnsi="仿宋_GB2312" w:eastAsia="仿宋_GB2312" w:cs="仿宋_GB2312"/>
          <w:sz w:val="32"/>
          <w:szCs w:val="32"/>
          <w:lang w:eastAsia="zh-CN"/>
        </w:rPr>
        <w:t>深圳国控</w:t>
      </w:r>
      <w:r>
        <w:rPr>
          <w:rFonts w:hint="eastAsia" w:ascii="仿宋_GB2312" w:hAnsi="仿宋_GB2312" w:eastAsia="仿宋_GB2312" w:cs="仿宋_GB2312"/>
          <w:sz w:val="32"/>
          <w:szCs w:val="32"/>
          <w:lang w:val="en-US" w:eastAsia="zh-CN"/>
        </w:rPr>
        <w:t xml:space="preserve">  P350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3）设备数量：1台</w:t>
      </w:r>
    </w:p>
    <w:p>
      <w:pPr>
        <w:ind w:firstLine="640" w:firstLineChars="200"/>
        <w:rPr>
          <w:rFonts w:hint="eastAsia"/>
        </w:rPr>
      </w:pPr>
      <w:r>
        <w:rPr>
          <w:rFonts w:hint="eastAsia" w:ascii="仿宋_GB2312" w:hAnsi="仿宋_GB2312" w:eastAsia="仿宋_GB2312" w:cs="仿宋_GB2312"/>
          <w:sz w:val="32"/>
          <w:szCs w:val="32"/>
        </w:rPr>
        <w:t>4）服务期限：一年</w:t>
      </w:r>
    </w:p>
    <w:p>
      <w:pPr>
        <w:pStyle w:val="2"/>
        <w:spacing w:line="480" w:lineRule="auto"/>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维保类型</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技术保</w:t>
      </w:r>
      <w:r>
        <w:rPr>
          <w:rFonts w:hint="eastAsia" w:ascii="仿宋_GB2312" w:hAnsi="仿宋_GB2312" w:eastAsia="仿宋_GB2312" w:cs="仿宋_GB2312"/>
          <w:b w:val="0"/>
          <w:bCs w:val="0"/>
          <w:sz w:val="32"/>
          <w:szCs w:val="32"/>
        </w:rPr>
        <w:t>。</w:t>
      </w:r>
    </w:p>
    <w:p>
      <w:pPr>
        <w:pStyle w:val="2"/>
        <w:spacing w:line="48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）服务范围：</w:t>
      </w:r>
      <w:r>
        <w:rPr>
          <w:rFonts w:hint="eastAsia" w:ascii="仿宋_GB2312" w:hAnsi="仿宋_GB2312" w:eastAsia="仿宋_GB2312" w:cs="仿宋_GB2312"/>
          <w:sz w:val="32"/>
          <w:szCs w:val="32"/>
        </w:rPr>
        <w:t>设备正常使用下所发生的故障均属于</w:t>
      </w:r>
      <w:r>
        <w:rPr>
          <w:rFonts w:hint="eastAsia" w:ascii="仿宋_GB2312" w:hAnsi="仿宋_GB2312" w:eastAsia="仿宋_GB2312" w:cs="仿宋_GB2312"/>
          <w:sz w:val="32"/>
          <w:szCs w:val="32"/>
          <w:lang w:eastAsia="zh-CN"/>
        </w:rPr>
        <w:t>维保</w:t>
      </w:r>
      <w:r>
        <w:rPr>
          <w:rFonts w:hint="eastAsia" w:ascii="仿宋_GB2312" w:hAnsi="仿宋_GB2312" w:eastAsia="仿宋_GB2312" w:cs="仿宋_GB2312"/>
          <w:sz w:val="32"/>
          <w:szCs w:val="32"/>
        </w:rPr>
        <w:t>服务范围</w:t>
      </w:r>
      <w:r>
        <w:rPr>
          <w:rFonts w:hint="eastAsia" w:ascii="仿宋_GB2312" w:hAnsi="仿宋_GB2312" w:eastAsia="仿宋_GB2312" w:cs="仿宋_GB2312"/>
          <w:sz w:val="32"/>
          <w:szCs w:val="32"/>
          <w:lang w:eastAsia="zh-CN"/>
        </w:rPr>
        <w:t>。</w:t>
      </w:r>
    </w:p>
    <w:p>
      <w:pPr>
        <w:pStyle w:val="2"/>
        <w:spacing w:line="480" w:lineRule="auto"/>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二、维保服务技术要求：</w:t>
      </w:r>
    </w:p>
    <w:p>
      <w:pPr>
        <w:pStyle w:val="2"/>
        <w:spacing w:line="48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1.保修年度内维保公司需</w:t>
      </w:r>
      <w:r>
        <w:rPr>
          <w:rFonts w:hint="eastAsia" w:ascii="仿宋_GB2312" w:hAnsi="仿宋_GB2312" w:eastAsia="仿宋_GB2312" w:cs="仿宋_GB2312"/>
          <w:sz w:val="32"/>
          <w:szCs w:val="32"/>
        </w:rPr>
        <w:t>对设备进行</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4次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即每季度</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的定期维护保养</w:t>
      </w:r>
      <w:r>
        <w:rPr>
          <w:rFonts w:hint="eastAsia" w:ascii="仿宋_GB2312" w:hAnsi="仿宋_GB2312" w:eastAsia="仿宋_GB2312" w:cs="仿宋_GB2312"/>
          <w:sz w:val="32"/>
          <w:szCs w:val="32"/>
          <w:lang w:eastAsia="zh-CN"/>
        </w:rPr>
        <w:t>及清洁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维护保养及清洁的</w:t>
      </w:r>
      <w:r>
        <w:rPr>
          <w:rFonts w:hint="eastAsia" w:ascii="仿宋_GB2312" w:hAnsi="仿宋_GB2312" w:eastAsia="仿宋_GB2312" w:cs="仿宋_GB2312"/>
          <w:sz w:val="32"/>
          <w:szCs w:val="32"/>
        </w:rPr>
        <w:t>具体时间由</w:t>
      </w:r>
      <w:r>
        <w:rPr>
          <w:rFonts w:hint="eastAsia" w:ascii="仿宋_GB2312" w:hAnsi="仿宋_GB2312" w:eastAsia="仿宋_GB2312" w:cs="仿宋_GB2312"/>
          <w:sz w:val="32"/>
          <w:szCs w:val="32"/>
          <w:lang w:eastAsia="zh-CN"/>
        </w:rPr>
        <w:t>设备使用科室及主管部门与维保公司</w:t>
      </w:r>
      <w:r>
        <w:rPr>
          <w:rFonts w:hint="eastAsia" w:ascii="仿宋_GB2312" w:hAnsi="仿宋_GB2312" w:eastAsia="仿宋_GB2312" w:cs="仿宋_GB2312"/>
          <w:sz w:val="32"/>
          <w:szCs w:val="32"/>
        </w:rPr>
        <w:t>共同协商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保养内容包括：</w:t>
      </w:r>
    </w:p>
    <w:p>
      <w:pPr>
        <w:pStyle w:val="2"/>
        <w:spacing w:line="48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1)设备和部件清洁；</w:t>
      </w:r>
    </w:p>
    <w:p>
      <w:pPr>
        <w:pStyle w:val="2"/>
        <w:spacing w:line="48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2)软件的全功能调试；</w:t>
      </w:r>
    </w:p>
    <w:p>
      <w:pPr>
        <w:pStyle w:val="2"/>
        <w:spacing w:line="48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3)设备的检修及预见性故障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发现和处理与反馈；</w:t>
      </w:r>
    </w:p>
    <w:p>
      <w:pPr>
        <w:pStyle w:val="2"/>
        <w:spacing w:line="48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4)易损耗件寿命评估</w:t>
      </w:r>
      <w:r>
        <w:rPr>
          <w:rFonts w:hint="eastAsia" w:ascii="仿宋_GB2312" w:hAnsi="仿宋_GB2312" w:eastAsia="仿宋_GB2312" w:cs="仿宋_GB2312"/>
          <w:sz w:val="32"/>
          <w:szCs w:val="32"/>
          <w:lang w:eastAsia="zh-CN"/>
        </w:rPr>
        <w:t>；</w:t>
      </w:r>
    </w:p>
    <w:p>
      <w:pPr>
        <w:pStyle w:val="2"/>
        <w:spacing w:line="48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5)及时</w:t>
      </w:r>
      <w:r>
        <w:rPr>
          <w:rFonts w:hint="eastAsia" w:ascii="仿宋_GB2312" w:hAnsi="仿宋_GB2312" w:eastAsia="仿宋_GB2312" w:cs="仿宋_GB2312"/>
          <w:sz w:val="32"/>
          <w:szCs w:val="32"/>
          <w:lang w:eastAsia="zh-CN"/>
        </w:rPr>
        <w:t>对设备使用科室、主管部门提出的</w:t>
      </w:r>
      <w:r>
        <w:rPr>
          <w:rFonts w:hint="eastAsia" w:ascii="仿宋_GB2312" w:hAnsi="仿宋_GB2312" w:eastAsia="仿宋_GB2312" w:cs="仿宋_GB2312"/>
          <w:sz w:val="32"/>
          <w:szCs w:val="32"/>
        </w:rPr>
        <w:t>关于设备使用问题</w:t>
      </w:r>
      <w:r>
        <w:rPr>
          <w:rFonts w:hint="eastAsia" w:ascii="仿宋_GB2312" w:hAnsi="仿宋_GB2312" w:eastAsia="仿宋_GB2312" w:cs="仿宋_GB2312"/>
          <w:sz w:val="32"/>
          <w:szCs w:val="32"/>
          <w:lang w:eastAsia="zh-CN"/>
        </w:rPr>
        <w:t>等进行</w:t>
      </w:r>
      <w:r>
        <w:rPr>
          <w:rFonts w:hint="eastAsia" w:ascii="仿宋_GB2312" w:hAnsi="仿宋_GB2312" w:eastAsia="仿宋_GB2312" w:cs="仿宋_GB2312"/>
          <w:sz w:val="32"/>
          <w:szCs w:val="32"/>
        </w:rPr>
        <w:t>解答；</w:t>
      </w:r>
    </w:p>
    <w:p>
      <w:pPr>
        <w:pStyle w:val="2"/>
        <w:spacing w:line="48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6)设备关键部件的寿命保养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更换的配件</w:t>
      </w:r>
      <w:r>
        <w:rPr>
          <w:rFonts w:hint="eastAsia" w:ascii="仿宋_GB2312" w:hAnsi="仿宋_GB2312" w:eastAsia="仿宋_GB2312" w:cs="仿宋_GB2312"/>
          <w:sz w:val="32"/>
          <w:szCs w:val="32"/>
          <w:lang w:eastAsia="zh-CN"/>
        </w:rPr>
        <w:t>必须为原厂全新配件</w:t>
      </w:r>
      <w:r>
        <w:rPr>
          <w:rFonts w:hint="eastAsia" w:ascii="仿宋_GB2312" w:hAnsi="仿宋_GB2312" w:eastAsia="仿宋_GB2312" w:cs="仿宋_GB2312"/>
          <w:sz w:val="32"/>
          <w:szCs w:val="32"/>
        </w:rPr>
        <w:t>。</w:t>
      </w:r>
    </w:p>
    <w:p>
      <w:pPr>
        <w:pStyle w:val="2"/>
        <w:rPr>
          <w:rFonts w:hint="default" w:eastAsia="仿宋_GB2312"/>
          <w:color w:val="auto"/>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3.单剂量分包机厂家操作软件功能如有更新，维保公司需及时进行免费更新升级，并负责对药房工作人员进行免费操作培训。若我院软件接口部分功能更新（我院HIS系统升级或变更情况除外），维保公司需免费配合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维修工艺符合设备品质要求，维修后设备质量达到国家、行业相关技术标准要求</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科室要求。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如采购人设备发生故障，</w:t>
      </w:r>
      <w:r>
        <w:rPr>
          <w:rFonts w:hint="eastAsia" w:ascii="仿宋_GB2312" w:hAnsi="仿宋_GB2312" w:eastAsia="仿宋_GB2312" w:cs="仿宋_GB2312"/>
          <w:sz w:val="32"/>
          <w:szCs w:val="32"/>
          <w:lang w:eastAsia="zh-CN"/>
        </w:rPr>
        <w:t>维保公司工程师</w:t>
      </w:r>
      <w:r>
        <w:rPr>
          <w:rFonts w:hint="eastAsia" w:ascii="仿宋_GB2312" w:hAnsi="仿宋_GB2312" w:eastAsia="仿宋_GB2312" w:cs="仿宋_GB2312"/>
          <w:sz w:val="32"/>
          <w:szCs w:val="32"/>
        </w:rPr>
        <w:t>需1小时内电话响应，4小时内提供技术支持和答疑，</w:t>
      </w:r>
      <w:r>
        <w:rPr>
          <w:rFonts w:hint="eastAsia" w:ascii="仿宋_GB2312" w:hAnsi="仿宋_GB2312" w:eastAsia="仿宋_GB2312" w:cs="仿宋_GB2312"/>
          <w:sz w:val="32"/>
          <w:szCs w:val="32"/>
          <w:lang w:eastAsia="zh-CN"/>
        </w:rPr>
        <w:t>若电话沟通无法排除故障，维保公司工程师需在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小时内到现场维修。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保证设备</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总开机率≥95%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（按全年365天计算），即每年停机不超过18天(一年365天)；每超过一天，</w:t>
      </w:r>
      <w:r>
        <w:rPr>
          <w:rFonts w:hint="eastAsia" w:ascii="仿宋_GB2312" w:hAnsi="仿宋_GB2312" w:eastAsia="仿宋_GB2312" w:cs="仿宋_GB2312"/>
          <w:sz w:val="32"/>
          <w:szCs w:val="32"/>
          <w:lang w:eastAsia="zh-CN"/>
        </w:rPr>
        <w:t>维保期限</w:t>
      </w:r>
      <w:r>
        <w:rPr>
          <w:rFonts w:hint="eastAsia" w:ascii="仿宋_GB2312" w:hAnsi="仿宋_GB2312" w:eastAsia="仿宋_GB2312" w:cs="仿宋_GB2312"/>
          <w:sz w:val="32"/>
          <w:szCs w:val="32"/>
        </w:rPr>
        <w:t>顺延3天。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保修期内指定专业工程师负责全自动片剂分包机的维修。</w:t>
      </w:r>
    </w:p>
    <w:p>
      <w:pPr>
        <w:pStyle w:val="2"/>
        <w:spacing w:line="48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每年对设备使用科室工作人员及主管部门工作人员进行不少于一次的培训，培训服务内容包括但不限于</w:t>
      </w:r>
      <w:r>
        <w:rPr>
          <w:rFonts w:hint="eastAsia" w:ascii="仿宋_GB2312" w:hAnsi="仿宋_GB2312" w:eastAsia="仿宋_GB2312" w:cs="仿宋_GB2312"/>
          <w:sz w:val="32"/>
          <w:szCs w:val="32"/>
        </w:rPr>
        <w:t>设备的操作培训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软件应用的培训和设备的</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维护培训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培训记录表由</w:t>
      </w:r>
      <w:r>
        <w:rPr>
          <w:rFonts w:hint="eastAsia" w:ascii="仿宋_GB2312" w:hAnsi="仿宋_GB2312" w:eastAsia="仿宋_GB2312" w:cs="仿宋_GB2312"/>
          <w:sz w:val="32"/>
          <w:szCs w:val="32"/>
          <w:lang w:eastAsia="zh-CN"/>
        </w:rPr>
        <w:t>维保公司拟定，并经维保公司工程师、设备使用科室工作人员及主管部门工作人员三方共同</w:t>
      </w:r>
      <w:r>
        <w:rPr>
          <w:rFonts w:hint="eastAsia" w:ascii="仿宋_GB2312" w:hAnsi="仿宋_GB2312" w:eastAsia="仿宋_GB2312" w:cs="仿宋_GB2312"/>
          <w:sz w:val="32"/>
          <w:szCs w:val="32"/>
        </w:rPr>
        <w:t>签字确</w:t>
      </w:r>
      <w:r>
        <w:rPr>
          <w:rFonts w:hint="eastAsia" w:ascii="仿宋_GB2312" w:hAnsi="仿宋_GB2312" w:eastAsia="仿宋_GB2312" w:cs="仿宋_GB2312"/>
          <w:sz w:val="32"/>
          <w:szCs w:val="32"/>
          <w:lang w:eastAsia="zh-CN"/>
        </w:rPr>
        <w:t>后存档备查。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维保公司不得将本项目约定的服务事项转包、分包。</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维保公司需提供</w:t>
      </w:r>
      <w:r>
        <w:rPr>
          <w:rFonts w:hint="eastAsia" w:ascii="仿宋_GB2312" w:hAnsi="仿宋_GB2312" w:eastAsia="仿宋_GB2312" w:cs="仿宋_GB2312"/>
          <w:sz w:val="32"/>
          <w:szCs w:val="32"/>
          <w:lang w:eastAsia="zh-CN"/>
        </w:rPr>
        <w:t>每次、每季度及</w:t>
      </w:r>
      <w:r>
        <w:rPr>
          <w:rFonts w:hint="eastAsia" w:ascii="仿宋_GB2312" w:hAnsi="仿宋_GB2312" w:eastAsia="仿宋_GB2312" w:cs="仿宋_GB2312"/>
          <w:sz w:val="32"/>
          <w:szCs w:val="32"/>
        </w:rPr>
        <w:t>年度的维修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CN"/>
        </w:rPr>
        <w:t>保养</w:t>
      </w:r>
      <w:r>
        <w:rPr>
          <w:rFonts w:hint="eastAsia" w:ascii="仿宋_GB2312" w:hAnsi="仿宋_GB2312" w:eastAsia="仿宋_GB2312" w:cs="仿宋_GB2312"/>
          <w:sz w:val="32"/>
          <w:szCs w:val="32"/>
        </w:rPr>
        <w:t>服务记录，包括维修次数、维修内容、配件数量、保养次数、维修、保养报告等</w:t>
      </w:r>
      <w:r>
        <w:rPr>
          <w:rFonts w:hint="eastAsia" w:ascii="仿宋_GB2312" w:hAnsi="仿宋_GB2312" w:eastAsia="仿宋_GB2312" w:cs="仿宋_GB2312"/>
          <w:sz w:val="32"/>
          <w:szCs w:val="32"/>
          <w:lang w:eastAsia="zh-CN"/>
        </w:rPr>
        <w:t>内容，所有记录均需由维保公司工程师、设备使用科室工作人员及主管部门工作人员三方共同</w:t>
      </w:r>
      <w:r>
        <w:rPr>
          <w:rFonts w:hint="eastAsia" w:ascii="仿宋_GB2312" w:hAnsi="仿宋_GB2312" w:eastAsia="仿宋_GB2312" w:cs="仿宋_GB2312"/>
          <w:sz w:val="32"/>
          <w:szCs w:val="32"/>
        </w:rPr>
        <w:t>签字确</w:t>
      </w:r>
      <w:r>
        <w:rPr>
          <w:rFonts w:hint="eastAsia" w:ascii="仿宋_GB2312" w:hAnsi="仿宋_GB2312" w:eastAsia="仿宋_GB2312" w:cs="仿宋_GB2312"/>
          <w:sz w:val="32"/>
          <w:szCs w:val="32"/>
          <w:lang w:eastAsia="zh-CN"/>
        </w:rPr>
        <w:t>后交设备使用科室及主管部门存档备查。</w:t>
      </w:r>
    </w:p>
    <w:p>
      <w:pPr>
        <w:pStyle w:val="9"/>
        <w:numPr>
          <w:ilvl w:val="0"/>
          <w:numId w:val="0"/>
        </w:num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pStyle w:val="2"/>
        <w:spacing w:line="480" w:lineRule="auto"/>
        <w:jc w:val="left"/>
        <w:rPr>
          <w:rFonts w:hint="eastAsia" w:ascii="仿宋_GB2312" w:hAnsi="仿宋_GB2312" w:eastAsia="仿宋_GB2312" w:cs="仿宋_GB2312"/>
          <w:sz w:val="32"/>
          <w:szCs w:val="32"/>
        </w:rPr>
      </w:pPr>
    </w:p>
    <w:p>
      <w:pPr>
        <w:pStyle w:val="4"/>
        <w:jc w:val="left"/>
        <w:rPr>
          <w:rFonts w:hint="eastAsia" w:ascii="仿宋_GB2312" w:hAnsi="仿宋_GB2312" w:eastAsia="仿宋_GB2312" w:cs="仿宋_GB2312"/>
          <w:b w:val="0"/>
          <w:bCs w:val="0"/>
          <w:color w:val="auto"/>
          <w:sz w:val="32"/>
          <w:szCs w:val="32"/>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22D0530-FCDF-4CD8-964B-4A282F1CBA0F}"/>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F0C0988-5ED5-457A-A998-DA146EBAFE3B}"/>
  </w:font>
  <w:font w:name="楷体_GB2312">
    <w:panose1 w:val="02010609030101010101"/>
    <w:charset w:val="86"/>
    <w:family w:val="auto"/>
    <w:pitch w:val="default"/>
    <w:sig w:usb0="00000001" w:usb1="080E0000" w:usb2="00000000" w:usb3="00000000" w:csb0="00040000" w:csb1="00000000"/>
    <w:embedRegular r:id="rId3" w:fontKey="{5877C6F4-3A92-4F54-817D-958138DF7EB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iNjg4NzRjNjcxNGE5Nzc0NWVlYzNkNjJlNWY2M2UifQ=="/>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420218"/>
    <w:rsid w:val="01453A14"/>
    <w:rsid w:val="019161FD"/>
    <w:rsid w:val="019C261F"/>
    <w:rsid w:val="019E776D"/>
    <w:rsid w:val="02AF61E9"/>
    <w:rsid w:val="02C65837"/>
    <w:rsid w:val="02CB0AD1"/>
    <w:rsid w:val="037A3383"/>
    <w:rsid w:val="03E157C1"/>
    <w:rsid w:val="04213126"/>
    <w:rsid w:val="049A574A"/>
    <w:rsid w:val="04D776F2"/>
    <w:rsid w:val="05333D81"/>
    <w:rsid w:val="05592218"/>
    <w:rsid w:val="0575551B"/>
    <w:rsid w:val="057B1AFB"/>
    <w:rsid w:val="05C6602B"/>
    <w:rsid w:val="06B22D7A"/>
    <w:rsid w:val="06CD7DE9"/>
    <w:rsid w:val="087223DF"/>
    <w:rsid w:val="08E05F03"/>
    <w:rsid w:val="08EC0002"/>
    <w:rsid w:val="09782BE6"/>
    <w:rsid w:val="09BA263F"/>
    <w:rsid w:val="09BB599B"/>
    <w:rsid w:val="09F316B3"/>
    <w:rsid w:val="0A314A13"/>
    <w:rsid w:val="0A3765EC"/>
    <w:rsid w:val="0A444601"/>
    <w:rsid w:val="0A6C4EE1"/>
    <w:rsid w:val="0A9B2DF5"/>
    <w:rsid w:val="0B056522"/>
    <w:rsid w:val="0B646ACD"/>
    <w:rsid w:val="0C554597"/>
    <w:rsid w:val="0C643EA4"/>
    <w:rsid w:val="0C7E7DDA"/>
    <w:rsid w:val="0CA51DDE"/>
    <w:rsid w:val="0CE6068C"/>
    <w:rsid w:val="0D7A4C6A"/>
    <w:rsid w:val="0E422003"/>
    <w:rsid w:val="0EFE7C18"/>
    <w:rsid w:val="101955C5"/>
    <w:rsid w:val="103A229D"/>
    <w:rsid w:val="106B7E88"/>
    <w:rsid w:val="10725C9C"/>
    <w:rsid w:val="10A7767E"/>
    <w:rsid w:val="10D33530"/>
    <w:rsid w:val="10EA43F1"/>
    <w:rsid w:val="10EE390E"/>
    <w:rsid w:val="116B7000"/>
    <w:rsid w:val="11754788"/>
    <w:rsid w:val="11A460DD"/>
    <w:rsid w:val="11F03CE7"/>
    <w:rsid w:val="12DA39DA"/>
    <w:rsid w:val="12E50BB3"/>
    <w:rsid w:val="13477F72"/>
    <w:rsid w:val="134E5DE1"/>
    <w:rsid w:val="13F217DA"/>
    <w:rsid w:val="13FE7C93"/>
    <w:rsid w:val="140019B6"/>
    <w:rsid w:val="14253E83"/>
    <w:rsid w:val="148C42C9"/>
    <w:rsid w:val="14AE19DD"/>
    <w:rsid w:val="15583297"/>
    <w:rsid w:val="15A5178E"/>
    <w:rsid w:val="15F566D6"/>
    <w:rsid w:val="163F2EF9"/>
    <w:rsid w:val="16597817"/>
    <w:rsid w:val="1705012D"/>
    <w:rsid w:val="176C1BC2"/>
    <w:rsid w:val="1795176C"/>
    <w:rsid w:val="17F03594"/>
    <w:rsid w:val="17F61CAD"/>
    <w:rsid w:val="18304085"/>
    <w:rsid w:val="18A84208"/>
    <w:rsid w:val="18AA0735"/>
    <w:rsid w:val="18D52F8A"/>
    <w:rsid w:val="19204DEC"/>
    <w:rsid w:val="19516397"/>
    <w:rsid w:val="19CC4415"/>
    <w:rsid w:val="1A0F29BA"/>
    <w:rsid w:val="1ADD1905"/>
    <w:rsid w:val="1ADD3CF5"/>
    <w:rsid w:val="1AFC1190"/>
    <w:rsid w:val="1B150073"/>
    <w:rsid w:val="1B6F1A80"/>
    <w:rsid w:val="1BAF7FB0"/>
    <w:rsid w:val="1BB66AC1"/>
    <w:rsid w:val="1C257030"/>
    <w:rsid w:val="1C630504"/>
    <w:rsid w:val="1C7D6721"/>
    <w:rsid w:val="1C912B2A"/>
    <w:rsid w:val="1C9E2B26"/>
    <w:rsid w:val="1D912482"/>
    <w:rsid w:val="1D993F49"/>
    <w:rsid w:val="1E2C473D"/>
    <w:rsid w:val="1E6B75DA"/>
    <w:rsid w:val="1E9D5753"/>
    <w:rsid w:val="1EBC4E24"/>
    <w:rsid w:val="1EBE4F53"/>
    <w:rsid w:val="1F0653EB"/>
    <w:rsid w:val="1F343859"/>
    <w:rsid w:val="1FC92863"/>
    <w:rsid w:val="1FF80B39"/>
    <w:rsid w:val="20413C68"/>
    <w:rsid w:val="207206B2"/>
    <w:rsid w:val="20CF4DB9"/>
    <w:rsid w:val="20D1403E"/>
    <w:rsid w:val="20EA47FE"/>
    <w:rsid w:val="21917F69"/>
    <w:rsid w:val="230217D0"/>
    <w:rsid w:val="234D6313"/>
    <w:rsid w:val="23527036"/>
    <w:rsid w:val="23575F51"/>
    <w:rsid w:val="24642D21"/>
    <w:rsid w:val="24882A4B"/>
    <w:rsid w:val="249034BB"/>
    <w:rsid w:val="24A15946"/>
    <w:rsid w:val="24B46BEE"/>
    <w:rsid w:val="24D730AA"/>
    <w:rsid w:val="24F40593"/>
    <w:rsid w:val="24F8437F"/>
    <w:rsid w:val="252B6C7E"/>
    <w:rsid w:val="25513367"/>
    <w:rsid w:val="25535110"/>
    <w:rsid w:val="259352AB"/>
    <w:rsid w:val="25B75A21"/>
    <w:rsid w:val="25BA099C"/>
    <w:rsid w:val="25C97332"/>
    <w:rsid w:val="25FC0F42"/>
    <w:rsid w:val="261D0A7B"/>
    <w:rsid w:val="26755C4D"/>
    <w:rsid w:val="26865C1E"/>
    <w:rsid w:val="26F624F2"/>
    <w:rsid w:val="272C2CCA"/>
    <w:rsid w:val="27CE74AE"/>
    <w:rsid w:val="27DE462D"/>
    <w:rsid w:val="287370CB"/>
    <w:rsid w:val="288E4661"/>
    <w:rsid w:val="289B299D"/>
    <w:rsid w:val="28DB415C"/>
    <w:rsid w:val="2929444A"/>
    <w:rsid w:val="29320D78"/>
    <w:rsid w:val="293A677C"/>
    <w:rsid w:val="29AE5FD8"/>
    <w:rsid w:val="29C20597"/>
    <w:rsid w:val="29E63D02"/>
    <w:rsid w:val="2A3A3EFD"/>
    <w:rsid w:val="2A4B25E6"/>
    <w:rsid w:val="2A9D0C51"/>
    <w:rsid w:val="2ABD249D"/>
    <w:rsid w:val="2B02332B"/>
    <w:rsid w:val="2B2D7144"/>
    <w:rsid w:val="2B4C2811"/>
    <w:rsid w:val="2B5E32F1"/>
    <w:rsid w:val="2B7E476C"/>
    <w:rsid w:val="2B92757C"/>
    <w:rsid w:val="2BAC4C9C"/>
    <w:rsid w:val="2BFA7834"/>
    <w:rsid w:val="2D0E36E3"/>
    <w:rsid w:val="2DD4309E"/>
    <w:rsid w:val="2DE717CC"/>
    <w:rsid w:val="2E96610A"/>
    <w:rsid w:val="2F375B15"/>
    <w:rsid w:val="2F5B181B"/>
    <w:rsid w:val="2F6064F7"/>
    <w:rsid w:val="301E68F0"/>
    <w:rsid w:val="3160214D"/>
    <w:rsid w:val="316A1B63"/>
    <w:rsid w:val="320458D0"/>
    <w:rsid w:val="3242360D"/>
    <w:rsid w:val="331D77C1"/>
    <w:rsid w:val="335705CD"/>
    <w:rsid w:val="33D70E20"/>
    <w:rsid w:val="34246395"/>
    <w:rsid w:val="34523942"/>
    <w:rsid w:val="345E3F0C"/>
    <w:rsid w:val="34BA06DC"/>
    <w:rsid w:val="35082CB7"/>
    <w:rsid w:val="351C27DA"/>
    <w:rsid w:val="35676932"/>
    <w:rsid w:val="36453593"/>
    <w:rsid w:val="368768F1"/>
    <w:rsid w:val="36BB72E3"/>
    <w:rsid w:val="36F80EA0"/>
    <w:rsid w:val="36FF0C01"/>
    <w:rsid w:val="3735615B"/>
    <w:rsid w:val="37A16DF0"/>
    <w:rsid w:val="382363E5"/>
    <w:rsid w:val="384C7AD9"/>
    <w:rsid w:val="38804D30"/>
    <w:rsid w:val="390B172B"/>
    <w:rsid w:val="39F64FEA"/>
    <w:rsid w:val="3B4200A1"/>
    <w:rsid w:val="3B481F65"/>
    <w:rsid w:val="3B8271D9"/>
    <w:rsid w:val="3BE34DE5"/>
    <w:rsid w:val="3C1E553B"/>
    <w:rsid w:val="3C66681A"/>
    <w:rsid w:val="3C6B3F25"/>
    <w:rsid w:val="3C7D6245"/>
    <w:rsid w:val="3CA809D9"/>
    <w:rsid w:val="3CB85904"/>
    <w:rsid w:val="3CBE063E"/>
    <w:rsid w:val="3CD20960"/>
    <w:rsid w:val="3D057021"/>
    <w:rsid w:val="3D446270"/>
    <w:rsid w:val="3D643188"/>
    <w:rsid w:val="3E0F140F"/>
    <w:rsid w:val="3ECD3D50"/>
    <w:rsid w:val="3F4C000D"/>
    <w:rsid w:val="3F5103F4"/>
    <w:rsid w:val="3F595E14"/>
    <w:rsid w:val="3F67509C"/>
    <w:rsid w:val="3F680526"/>
    <w:rsid w:val="3F6C5E51"/>
    <w:rsid w:val="3F961152"/>
    <w:rsid w:val="40342DF6"/>
    <w:rsid w:val="40761013"/>
    <w:rsid w:val="40783071"/>
    <w:rsid w:val="408B4CC9"/>
    <w:rsid w:val="411A5457"/>
    <w:rsid w:val="413D0420"/>
    <w:rsid w:val="42023316"/>
    <w:rsid w:val="42555930"/>
    <w:rsid w:val="42826B36"/>
    <w:rsid w:val="42D70D5C"/>
    <w:rsid w:val="42DC43DF"/>
    <w:rsid w:val="42E75B5C"/>
    <w:rsid w:val="4343310E"/>
    <w:rsid w:val="43696F0C"/>
    <w:rsid w:val="43754630"/>
    <w:rsid w:val="43824742"/>
    <w:rsid w:val="43D11AB0"/>
    <w:rsid w:val="440D0B11"/>
    <w:rsid w:val="44795578"/>
    <w:rsid w:val="45091C32"/>
    <w:rsid w:val="459B4F7E"/>
    <w:rsid w:val="45D14516"/>
    <w:rsid w:val="45DC2CF1"/>
    <w:rsid w:val="46A94DE5"/>
    <w:rsid w:val="46C7179C"/>
    <w:rsid w:val="471A2ECE"/>
    <w:rsid w:val="47501230"/>
    <w:rsid w:val="47553085"/>
    <w:rsid w:val="47623559"/>
    <w:rsid w:val="478919F7"/>
    <w:rsid w:val="47CB33EF"/>
    <w:rsid w:val="482C28DF"/>
    <w:rsid w:val="489733F9"/>
    <w:rsid w:val="48C107BD"/>
    <w:rsid w:val="4903661E"/>
    <w:rsid w:val="494871CB"/>
    <w:rsid w:val="495E4A16"/>
    <w:rsid w:val="497B2DAD"/>
    <w:rsid w:val="49AD7C1A"/>
    <w:rsid w:val="49C40F3C"/>
    <w:rsid w:val="49CC62A7"/>
    <w:rsid w:val="4A0A34C8"/>
    <w:rsid w:val="4A572CEF"/>
    <w:rsid w:val="4A654CA0"/>
    <w:rsid w:val="4B474B3C"/>
    <w:rsid w:val="4BE96317"/>
    <w:rsid w:val="4C2E33E9"/>
    <w:rsid w:val="4C527672"/>
    <w:rsid w:val="4C903096"/>
    <w:rsid w:val="4CB166CF"/>
    <w:rsid w:val="4D354212"/>
    <w:rsid w:val="4D5D486D"/>
    <w:rsid w:val="4D704342"/>
    <w:rsid w:val="4D7568D4"/>
    <w:rsid w:val="4D8E21EF"/>
    <w:rsid w:val="4DF662AC"/>
    <w:rsid w:val="4DFE5C1B"/>
    <w:rsid w:val="4E674FD0"/>
    <w:rsid w:val="4EBB1F6C"/>
    <w:rsid w:val="4F6B7A01"/>
    <w:rsid w:val="4F996FB6"/>
    <w:rsid w:val="4FBA2B9D"/>
    <w:rsid w:val="4FBC60BE"/>
    <w:rsid w:val="4FFE12C8"/>
    <w:rsid w:val="4FFF3DD8"/>
    <w:rsid w:val="50050BD8"/>
    <w:rsid w:val="500951DA"/>
    <w:rsid w:val="50B74B75"/>
    <w:rsid w:val="50C46C24"/>
    <w:rsid w:val="52042B1F"/>
    <w:rsid w:val="52370FF5"/>
    <w:rsid w:val="526672B1"/>
    <w:rsid w:val="52A631B4"/>
    <w:rsid w:val="52ED2B91"/>
    <w:rsid w:val="53011D88"/>
    <w:rsid w:val="53400F13"/>
    <w:rsid w:val="536A41E2"/>
    <w:rsid w:val="53B03552"/>
    <w:rsid w:val="5476795D"/>
    <w:rsid w:val="549534A8"/>
    <w:rsid w:val="55B65212"/>
    <w:rsid w:val="55F540E9"/>
    <w:rsid w:val="56295F5B"/>
    <w:rsid w:val="56564540"/>
    <w:rsid w:val="56A851DD"/>
    <w:rsid w:val="56C30B0E"/>
    <w:rsid w:val="56DC34A3"/>
    <w:rsid w:val="56F7734A"/>
    <w:rsid w:val="57501C4E"/>
    <w:rsid w:val="5795253F"/>
    <w:rsid w:val="57CB51AD"/>
    <w:rsid w:val="5851744D"/>
    <w:rsid w:val="58542112"/>
    <w:rsid w:val="58650313"/>
    <w:rsid w:val="58B72D99"/>
    <w:rsid w:val="59795F39"/>
    <w:rsid w:val="5A6C4879"/>
    <w:rsid w:val="5A7F1FA5"/>
    <w:rsid w:val="5A82215F"/>
    <w:rsid w:val="5AA36231"/>
    <w:rsid w:val="5AD57D5E"/>
    <w:rsid w:val="5B1958A8"/>
    <w:rsid w:val="5B3C5401"/>
    <w:rsid w:val="5B3E6773"/>
    <w:rsid w:val="5BF40185"/>
    <w:rsid w:val="5CA85A5F"/>
    <w:rsid w:val="5CDE16E2"/>
    <w:rsid w:val="5DBA12C7"/>
    <w:rsid w:val="5E4E4E2C"/>
    <w:rsid w:val="5E7F0547"/>
    <w:rsid w:val="5E80454D"/>
    <w:rsid w:val="5E9F47DF"/>
    <w:rsid w:val="5EC27CDA"/>
    <w:rsid w:val="5EE54DA8"/>
    <w:rsid w:val="5F88437F"/>
    <w:rsid w:val="5FD5550F"/>
    <w:rsid w:val="60B3567E"/>
    <w:rsid w:val="60D61E36"/>
    <w:rsid w:val="61C65AC2"/>
    <w:rsid w:val="620679E1"/>
    <w:rsid w:val="622472DA"/>
    <w:rsid w:val="62EE44E7"/>
    <w:rsid w:val="6343045A"/>
    <w:rsid w:val="63A64859"/>
    <w:rsid w:val="640C3F22"/>
    <w:rsid w:val="642254C0"/>
    <w:rsid w:val="6430111C"/>
    <w:rsid w:val="64470377"/>
    <w:rsid w:val="64D31585"/>
    <w:rsid w:val="65BF7319"/>
    <w:rsid w:val="65C91B86"/>
    <w:rsid w:val="65CF6BEA"/>
    <w:rsid w:val="65F47DB4"/>
    <w:rsid w:val="66161775"/>
    <w:rsid w:val="664C63C8"/>
    <w:rsid w:val="67046EBC"/>
    <w:rsid w:val="6737474A"/>
    <w:rsid w:val="67457710"/>
    <w:rsid w:val="67AC2A41"/>
    <w:rsid w:val="67BA0919"/>
    <w:rsid w:val="67C80763"/>
    <w:rsid w:val="67C845ED"/>
    <w:rsid w:val="688D72F8"/>
    <w:rsid w:val="68973CD1"/>
    <w:rsid w:val="68CE1CB9"/>
    <w:rsid w:val="69075879"/>
    <w:rsid w:val="6AEF5BCE"/>
    <w:rsid w:val="6B082FBA"/>
    <w:rsid w:val="6B1D42D7"/>
    <w:rsid w:val="6B797DF8"/>
    <w:rsid w:val="6C3451BB"/>
    <w:rsid w:val="6C99114A"/>
    <w:rsid w:val="6CE8746F"/>
    <w:rsid w:val="6D9B34BE"/>
    <w:rsid w:val="6DAE09CD"/>
    <w:rsid w:val="6DB55D3E"/>
    <w:rsid w:val="6DBC7842"/>
    <w:rsid w:val="6E0E0FC5"/>
    <w:rsid w:val="6E29192E"/>
    <w:rsid w:val="6E6B2AE8"/>
    <w:rsid w:val="6E6C3B32"/>
    <w:rsid w:val="6ED72ECE"/>
    <w:rsid w:val="6EE865FD"/>
    <w:rsid w:val="6F476A79"/>
    <w:rsid w:val="6FC75D42"/>
    <w:rsid w:val="70080302"/>
    <w:rsid w:val="70610556"/>
    <w:rsid w:val="706D1E36"/>
    <w:rsid w:val="70751DE6"/>
    <w:rsid w:val="71023661"/>
    <w:rsid w:val="71960D51"/>
    <w:rsid w:val="71A755FE"/>
    <w:rsid w:val="71CD4F64"/>
    <w:rsid w:val="72010E21"/>
    <w:rsid w:val="72060DCB"/>
    <w:rsid w:val="720F65CA"/>
    <w:rsid w:val="722E07CE"/>
    <w:rsid w:val="72792E17"/>
    <w:rsid w:val="72B74B7A"/>
    <w:rsid w:val="72C24D67"/>
    <w:rsid w:val="72D106AF"/>
    <w:rsid w:val="73CF5BD8"/>
    <w:rsid w:val="74256453"/>
    <w:rsid w:val="742C6F7C"/>
    <w:rsid w:val="74B966E5"/>
    <w:rsid w:val="74E2290D"/>
    <w:rsid w:val="75862AFB"/>
    <w:rsid w:val="75C51E82"/>
    <w:rsid w:val="762B5878"/>
    <w:rsid w:val="766D43F5"/>
    <w:rsid w:val="76776CF8"/>
    <w:rsid w:val="769D7758"/>
    <w:rsid w:val="76DC3581"/>
    <w:rsid w:val="772D2230"/>
    <w:rsid w:val="776A628F"/>
    <w:rsid w:val="779B040E"/>
    <w:rsid w:val="779F044C"/>
    <w:rsid w:val="77C26AC4"/>
    <w:rsid w:val="77C44B5C"/>
    <w:rsid w:val="77C55BDB"/>
    <w:rsid w:val="78170375"/>
    <w:rsid w:val="784242E4"/>
    <w:rsid w:val="787A73C1"/>
    <w:rsid w:val="789E5B22"/>
    <w:rsid w:val="78AB78FE"/>
    <w:rsid w:val="78B8580D"/>
    <w:rsid w:val="78C63FF2"/>
    <w:rsid w:val="792342CE"/>
    <w:rsid w:val="796E52D5"/>
    <w:rsid w:val="79C67B14"/>
    <w:rsid w:val="79E941D0"/>
    <w:rsid w:val="79F3645B"/>
    <w:rsid w:val="7A3C5D2E"/>
    <w:rsid w:val="7A740F90"/>
    <w:rsid w:val="7B0B4D16"/>
    <w:rsid w:val="7B7611E4"/>
    <w:rsid w:val="7B8A6A1E"/>
    <w:rsid w:val="7C38328F"/>
    <w:rsid w:val="7CCF0B8A"/>
    <w:rsid w:val="7D1D5C9D"/>
    <w:rsid w:val="7E6139D1"/>
    <w:rsid w:val="7EF50264"/>
    <w:rsid w:val="7EFD71AD"/>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jc w:val="center"/>
      <w:outlineLvl w:val="3"/>
    </w:pPr>
    <w:rPr>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0"/>
    <w:pPr>
      <w:widowControl/>
      <w:spacing w:line="360" w:lineRule="auto"/>
    </w:pPr>
    <w:rPr>
      <w:color w:val="FF000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2"/>
    <w:basedOn w:val="5"/>
    <w:qFormat/>
    <w:uiPriority w:val="0"/>
    <w:pPr>
      <w:autoSpaceDE w:val="0"/>
      <w:autoSpaceDN w:val="0"/>
      <w:adjustRightInd w:val="0"/>
      <w:ind w:firstLine="420"/>
      <w:jc w:val="left"/>
    </w:pPr>
    <w:rPr>
      <w:rFonts w:ascii="Calibri" w:hAnsi="Calibri"/>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font51"/>
    <w:basedOn w:val="12"/>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1235</Words>
  <Characters>1333</Characters>
  <Lines>5</Lines>
  <Paragraphs>1</Paragraphs>
  <TotalTime>88</TotalTime>
  <ScaleCrop>false</ScaleCrop>
  <LinksUpToDate>false</LinksUpToDate>
  <CharactersWithSpaces>1424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2023-08-28T07:18:00Z</cp:lastPrinted>
  <dcterms:modified xsi:type="dcterms:W3CDTF">2023-10-09T07:37:16Z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4F258433D4674DA6895C35EDBC786F5D</vt:lpwstr>
  </property>
  <property fmtid="{D5CDD505-2E9C-101B-9397-08002B2CF9AE}" pid="4" name="KSOSaveFontToCloudKey">
    <vt:lpwstr>280241148_btnclosed</vt:lpwstr>
  </property>
</Properties>
</file>