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ascii="宋体" w:hAnsi="宋体" w:eastAsia="宋体" w:cs="宋体"/>
          <w:b/>
          <w:bCs/>
          <w:sz w:val="30"/>
          <w:szCs w:val="30"/>
          <w:lang w:val="en-US" w:eastAsia="zh-CN"/>
        </w:rPr>
        <w:t>附表</w:t>
      </w:r>
      <w:r>
        <w:rPr>
          <w:rFonts w:hint="eastAsia" w:ascii="宋体" w:hAnsi="宋体" w:cs="宋体"/>
          <w:b/>
          <w:bCs/>
          <w:sz w:val="30"/>
          <w:szCs w:val="30"/>
          <w:lang w:val="en-US" w:eastAsia="zh-CN"/>
        </w:rPr>
        <w:t>一</w:t>
      </w:r>
      <w:r>
        <w:rPr>
          <w:rFonts w:hint="eastAsia" w:ascii="宋体" w:hAnsi="宋体" w:eastAsia="宋体" w:cs="宋体"/>
          <w:b/>
          <w:bCs/>
          <w:sz w:val="30"/>
          <w:szCs w:val="30"/>
          <w:lang w:val="en-US" w:eastAsia="zh-CN"/>
        </w:rPr>
        <w:t xml:space="preserve">： </w:t>
      </w:r>
      <w:r>
        <w:rPr>
          <w:rFonts w:hint="eastAsia" w:eastAsiaTheme="minorEastAsia"/>
          <w:sz w:val="32"/>
          <w:szCs w:val="32"/>
          <w:lang w:val="en-US" w:eastAsia="zh-CN"/>
        </w:rPr>
        <w:t xml:space="preserve">       </w:t>
      </w:r>
      <w:r>
        <w:rPr>
          <w:rFonts w:hint="eastAsia" w:eastAsiaTheme="minorEastAsia"/>
          <w:lang w:val="en-US" w:eastAsia="zh-CN"/>
        </w:rPr>
        <w:t xml:space="preserve">                                 </w:t>
      </w:r>
    </w:p>
    <w:p>
      <w:pPr>
        <w:jc w:val="center"/>
        <w:rPr>
          <w:rFonts w:hint="eastAsia" w:ascii="楷体_GB2312" w:hAnsi="楷体_GB2312" w:eastAsia="楷体_GB2312" w:cs="楷体_GB2312"/>
          <w:sz w:val="52"/>
          <w:szCs w:val="52"/>
        </w:rPr>
      </w:pPr>
      <w:r>
        <w:rPr>
          <w:rFonts w:hint="eastAsia" w:ascii="楷体_GB2312" w:hAnsi="楷体_GB2312" w:eastAsia="楷体_GB2312" w:cs="楷体_GB2312"/>
          <w:b/>
          <w:bCs/>
          <w:sz w:val="52"/>
          <w:szCs w:val="52"/>
          <w:lang w:eastAsia="zh-CN"/>
        </w:rPr>
        <w:t>询价采购报价文件</w:t>
      </w:r>
    </w:p>
    <w:p>
      <w:pPr>
        <w:jc w:val="left"/>
        <w:rPr>
          <w:rFonts w:hint="eastAsia" w:ascii="楷体_GB2312" w:hAnsi="楷体_GB2312" w:eastAsia="楷体_GB2312" w:cs="楷体_GB2312"/>
          <w:sz w:val="52"/>
          <w:szCs w:val="52"/>
          <w:u w:val="single"/>
        </w:rPr>
      </w:pPr>
      <w:r>
        <w:rPr>
          <w:rFonts w:hint="eastAsia" w:ascii="楷体_GB2312" w:hAnsi="楷体_GB2312" w:eastAsia="楷体_GB2312" w:cs="楷体_GB2312"/>
          <w:sz w:val="52"/>
          <w:szCs w:val="52"/>
          <w:u w:val="single"/>
          <w:lang w:val="en-US" w:eastAsia="zh-CN"/>
        </w:rPr>
        <w:t>会理市人民</w:t>
      </w:r>
      <w:r>
        <w:rPr>
          <w:rFonts w:hint="eastAsia" w:ascii="楷体_GB2312" w:hAnsi="楷体_GB2312" w:eastAsia="楷体_GB2312" w:cs="楷体_GB2312"/>
          <w:sz w:val="52"/>
          <w:szCs w:val="52"/>
          <w:u w:val="single"/>
        </w:rPr>
        <w:t>医院</w:t>
      </w:r>
    </w:p>
    <w:p>
      <w:pPr>
        <w:jc w:val="left"/>
        <w:rPr>
          <w:rFonts w:hint="default" w:ascii="楷体_GB2312" w:hAnsi="楷体_GB2312" w:eastAsia="楷体_GB2312" w:cs="楷体_GB2312"/>
          <w:sz w:val="52"/>
          <w:szCs w:val="52"/>
          <w:lang w:val="en-US" w:eastAsia="zh-CN"/>
        </w:rPr>
      </w:pPr>
      <w:r>
        <w:rPr>
          <w:rFonts w:hint="eastAsia" w:ascii="楷体_GB2312" w:hAnsi="楷体_GB2312" w:eastAsia="楷体_GB2312" w:cs="楷体_GB2312"/>
          <w:sz w:val="52"/>
          <w:szCs w:val="52"/>
        </w:rPr>
        <w:t xml:space="preserve">    兹报送</w:t>
      </w:r>
      <w:r>
        <w:rPr>
          <w:rFonts w:hint="eastAsia" w:ascii="楷体_GB2312" w:hAnsi="楷体_GB2312" w:eastAsia="楷体_GB2312" w:cs="楷体_GB2312"/>
          <w:sz w:val="52"/>
          <w:szCs w:val="52"/>
          <w:lang w:eastAsia="zh-CN"/>
        </w:rPr>
        <w:t>：</w:t>
      </w:r>
      <w:r>
        <w:rPr>
          <w:rFonts w:hint="eastAsia" w:ascii="楷体_GB2312" w:hAnsi="楷体_GB2312" w:eastAsia="楷体_GB2312" w:cs="楷体_GB2312"/>
          <w:sz w:val="52"/>
          <w:szCs w:val="52"/>
          <w:u w:val="single"/>
          <w:lang w:val="en-US" w:eastAsia="zh-CN"/>
        </w:rPr>
        <w:t>会理市人民医院药剂科全自动片剂分包机维保服务询价采购报价单一份。</w:t>
      </w:r>
    </w:p>
    <w:p>
      <w:pPr>
        <w:jc w:val="left"/>
        <w:rPr>
          <w:rFonts w:hint="eastAsia" w:ascii="楷体_GB2312" w:hAnsi="楷体_GB2312" w:eastAsia="楷体_GB2312" w:cs="楷体_GB2312"/>
          <w:sz w:val="52"/>
          <w:szCs w:val="52"/>
        </w:rPr>
      </w:pPr>
      <w:r>
        <w:rPr>
          <w:rFonts w:hint="eastAsia" w:ascii="楷体_GB2312" w:hAnsi="楷体_GB2312" w:eastAsia="楷体_GB2312" w:cs="楷体_GB2312"/>
          <w:sz w:val="52"/>
          <w:szCs w:val="52"/>
          <w:lang w:eastAsia="zh-CN"/>
        </w:rPr>
        <w:t>报价</w:t>
      </w:r>
      <w:r>
        <w:rPr>
          <w:rFonts w:hint="eastAsia" w:ascii="楷体_GB2312" w:hAnsi="楷体_GB2312" w:eastAsia="楷体_GB2312" w:cs="楷体_GB2312"/>
          <w:sz w:val="52"/>
          <w:szCs w:val="52"/>
        </w:rPr>
        <w:t>单位（盖章）：</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p>
    <w:p>
      <w:pPr>
        <w:ind w:firstLine="5720" w:firstLineChars="1100"/>
        <w:jc w:val="left"/>
        <w:rPr>
          <w:rFonts w:hint="default"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rPr>
        <w:t>经办人：</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r>
        <w:rPr>
          <w:rFonts w:hint="eastAsia" w:ascii="楷体_GB2312" w:hAnsi="楷体_GB2312" w:eastAsia="楷体_GB2312" w:cs="楷体_GB2312"/>
          <w:sz w:val="52"/>
          <w:szCs w:val="52"/>
        </w:rPr>
        <w:t xml:space="preserve">   电话：</w:t>
      </w:r>
      <w:r>
        <w:rPr>
          <w:rFonts w:hint="eastAsia" w:ascii="楷体_GB2312" w:hAnsi="楷体_GB2312" w:eastAsia="楷体_GB2312" w:cs="楷体_GB2312"/>
          <w:sz w:val="52"/>
          <w:szCs w:val="52"/>
          <w:u w:val="single"/>
          <w:lang w:val="en-US" w:eastAsia="zh-CN"/>
        </w:rPr>
        <w:t xml:space="preserve">        </w:t>
      </w:r>
    </w:p>
    <w:p>
      <w:pPr>
        <w:ind w:firstLine="5720" w:firstLineChars="1100"/>
        <w:jc w:val="left"/>
        <w:rPr>
          <w:rFonts w:hint="eastAsia"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lang w:val="en-US" w:eastAsia="zh-CN"/>
        </w:rPr>
        <w:t>报价</w:t>
      </w:r>
      <w:r>
        <w:rPr>
          <w:rFonts w:hint="eastAsia" w:ascii="楷体_GB2312" w:hAnsi="楷体_GB2312" w:eastAsia="楷体_GB2312" w:cs="楷体_GB2312"/>
          <w:sz w:val="52"/>
          <w:szCs w:val="52"/>
        </w:rPr>
        <w:t>日期：</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年</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月</w:t>
      </w:r>
      <w:r>
        <w:rPr>
          <w:rFonts w:hint="eastAsia" w:ascii="楷体_GB2312" w:hAnsi="楷体_GB2312" w:eastAsia="楷体_GB2312" w:cs="楷体_GB2312"/>
          <w:sz w:val="52"/>
          <w:szCs w:val="52"/>
          <w:u w:val="single"/>
          <w:lang w:val="en-US" w:eastAsia="zh-CN"/>
        </w:rPr>
        <w:t xml:space="preserve">   日</w:t>
      </w:r>
    </w:p>
    <w:p>
      <w:pPr>
        <w:jc w:val="left"/>
        <w:rPr>
          <w:rFonts w:hint="eastAsia"/>
          <w:color w:val="auto"/>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pPr>
        <w:pStyle w:val="15"/>
        <w:ind w:left="0" w:leftChars="0" w:firstLine="0" w:firstLineChars="0"/>
        <w:rPr>
          <w:rFonts w:hint="eastAsia"/>
          <w:b/>
          <w:bCs/>
          <w:sz w:val="30"/>
          <w:szCs w:val="30"/>
        </w:rPr>
      </w:pPr>
    </w:p>
    <w:p>
      <w:pPr>
        <w:pStyle w:val="4"/>
        <w:jc w:val="left"/>
        <w:rPr>
          <w:rFonts w:hint="eastAsia" w:ascii="仿宋_GB2312" w:hAnsi="仿宋_GB2312" w:eastAsia="仿宋_GB2312" w:cs="仿宋_GB2312"/>
          <w:b w:val="0"/>
          <w:bCs w:val="0"/>
          <w:color w:val="auto"/>
          <w:sz w:val="32"/>
          <w:szCs w:val="32"/>
          <w:lang w:val="en-US" w:eastAsia="zh-CN"/>
        </w:rPr>
      </w:pPr>
      <w:bookmarkStart w:id="0" w:name="_GoBack"/>
      <w:bookmarkEnd w:id="0"/>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B550442-50A0-46FF-995B-0AB8FF3CA2D8}"/>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2" w:fontKey="{9AA98D8C-E6C4-4CFC-B793-AF8AC23C93AA}"/>
  </w:font>
  <w:font w:name="楷体_GB2312">
    <w:panose1 w:val="02010609030101010101"/>
    <w:charset w:val="86"/>
    <w:family w:val="auto"/>
    <w:pitch w:val="default"/>
    <w:sig w:usb0="00000001" w:usb1="080E0000" w:usb2="00000000" w:usb3="00000000" w:csb0="00040000" w:csb1="00000000"/>
    <w:embedRegular r:id="rId3" w:fontKey="{F2F6C2ED-1139-42C7-8911-D15E607B25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iNjg4NzRjNjcxNGE5Nzc0NWVlYzNkNjJlNWY2M2UifQ=="/>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420218"/>
    <w:rsid w:val="01453A14"/>
    <w:rsid w:val="019161FD"/>
    <w:rsid w:val="019C261F"/>
    <w:rsid w:val="019E776D"/>
    <w:rsid w:val="02AF61E9"/>
    <w:rsid w:val="02C65837"/>
    <w:rsid w:val="02CB0AD1"/>
    <w:rsid w:val="037A3383"/>
    <w:rsid w:val="03E157C1"/>
    <w:rsid w:val="04213126"/>
    <w:rsid w:val="049A574A"/>
    <w:rsid w:val="04D776F2"/>
    <w:rsid w:val="05333D81"/>
    <w:rsid w:val="05592218"/>
    <w:rsid w:val="0575551B"/>
    <w:rsid w:val="057B1AFB"/>
    <w:rsid w:val="05C6602B"/>
    <w:rsid w:val="06B22D7A"/>
    <w:rsid w:val="06CD7DE9"/>
    <w:rsid w:val="087223DF"/>
    <w:rsid w:val="08E05F03"/>
    <w:rsid w:val="08EC0002"/>
    <w:rsid w:val="09782BE6"/>
    <w:rsid w:val="09BA263F"/>
    <w:rsid w:val="09BB599B"/>
    <w:rsid w:val="09F316B3"/>
    <w:rsid w:val="0A314A13"/>
    <w:rsid w:val="0A3765EC"/>
    <w:rsid w:val="0A444601"/>
    <w:rsid w:val="0A6C4EE1"/>
    <w:rsid w:val="0A9B2DF5"/>
    <w:rsid w:val="0B056522"/>
    <w:rsid w:val="0B646ACD"/>
    <w:rsid w:val="0C554597"/>
    <w:rsid w:val="0C643EA4"/>
    <w:rsid w:val="0C7E7DDA"/>
    <w:rsid w:val="0CA51DDE"/>
    <w:rsid w:val="0CE6068C"/>
    <w:rsid w:val="0D7A4C6A"/>
    <w:rsid w:val="0E422003"/>
    <w:rsid w:val="0EFE7C18"/>
    <w:rsid w:val="101955C5"/>
    <w:rsid w:val="103A229D"/>
    <w:rsid w:val="106B7E88"/>
    <w:rsid w:val="10725C9C"/>
    <w:rsid w:val="10A7767E"/>
    <w:rsid w:val="10D33530"/>
    <w:rsid w:val="10EA43F1"/>
    <w:rsid w:val="10EE390E"/>
    <w:rsid w:val="116B7000"/>
    <w:rsid w:val="11754788"/>
    <w:rsid w:val="11A460DD"/>
    <w:rsid w:val="11F03CE7"/>
    <w:rsid w:val="12DA39DA"/>
    <w:rsid w:val="12E50BB3"/>
    <w:rsid w:val="13477F72"/>
    <w:rsid w:val="134E5DE1"/>
    <w:rsid w:val="13F217DA"/>
    <w:rsid w:val="13FE7C93"/>
    <w:rsid w:val="140019B6"/>
    <w:rsid w:val="14253E83"/>
    <w:rsid w:val="148C42C9"/>
    <w:rsid w:val="14AE19DD"/>
    <w:rsid w:val="15583297"/>
    <w:rsid w:val="15A5178E"/>
    <w:rsid w:val="15F566D6"/>
    <w:rsid w:val="163F2EF9"/>
    <w:rsid w:val="16597817"/>
    <w:rsid w:val="1705012D"/>
    <w:rsid w:val="176C1BC2"/>
    <w:rsid w:val="1795176C"/>
    <w:rsid w:val="17F03594"/>
    <w:rsid w:val="17F61CAD"/>
    <w:rsid w:val="18304085"/>
    <w:rsid w:val="18A84208"/>
    <w:rsid w:val="18AA0735"/>
    <w:rsid w:val="18D52F8A"/>
    <w:rsid w:val="19204DEC"/>
    <w:rsid w:val="19516397"/>
    <w:rsid w:val="19CC4415"/>
    <w:rsid w:val="1A0F29BA"/>
    <w:rsid w:val="1ADD1905"/>
    <w:rsid w:val="1ADD3CF5"/>
    <w:rsid w:val="1AFC1190"/>
    <w:rsid w:val="1B150073"/>
    <w:rsid w:val="1B6F1A80"/>
    <w:rsid w:val="1BAF7FB0"/>
    <w:rsid w:val="1BB66AC1"/>
    <w:rsid w:val="1C257030"/>
    <w:rsid w:val="1C630504"/>
    <w:rsid w:val="1C7D6721"/>
    <w:rsid w:val="1C912B2A"/>
    <w:rsid w:val="1C9E2B26"/>
    <w:rsid w:val="1D912482"/>
    <w:rsid w:val="1D993F49"/>
    <w:rsid w:val="1E2C473D"/>
    <w:rsid w:val="1E6B75DA"/>
    <w:rsid w:val="1E9D5753"/>
    <w:rsid w:val="1EBC4E24"/>
    <w:rsid w:val="1EBE4F53"/>
    <w:rsid w:val="1F0653EB"/>
    <w:rsid w:val="1F343859"/>
    <w:rsid w:val="1FC92863"/>
    <w:rsid w:val="1FF80B39"/>
    <w:rsid w:val="20413C68"/>
    <w:rsid w:val="207206B2"/>
    <w:rsid w:val="20CF4DB9"/>
    <w:rsid w:val="20D1403E"/>
    <w:rsid w:val="20EA47FE"/>
    <w:rsid w:val="21917F69"/>
    <w:rsid w:val="230217D0"/>
    <w:rsid w:val="234D6313"/>
    <w:rsid w:val="23527036"/>
    <w:rsid w:val="23575F51"/>
    <w:rsid w:val="24642D21"/>
    <w:rsid w:val="24882A4B"/>
    <w:rsid w:val="249034BB"/>
    <w:rsid w:val="24A15946"/>
    <w:rsid w:val="24B46BEE"/>
    <w:rsid w:val="24D730AA"/>
    <w:rsid w:val="24F40593"/>
    <w:rsid w:val="24F8437F"/>
    <w:rsid w:val="252B6C7E"/>
    <w:rsid w:val="25513367"/>
    <w:rsid w:val="25535110"/>
    <w:rsid w:val="259352AB"/>
    <w:rsid w:val="25B75A21"/>
    <w:rsid w:val="25BA099C"/>
    <w:rsid w:val="25C97332"/>
    <w:rsid w:val="25FC0F42"/>
    <w:rsid w:val="261D0A7B"/>
    <w:rsid w:val="26755C4D"/>
    <w:rsid w:val="26865C1E"/>
    <w:rsid w:val="26F624F2"/>
    <w:rsid w:val="272C2CCA"/>
    <w:rsid w:val="27CE74AE"/>
    <w:rsid w:val="27DE462D"/>
    <w:rsid w:val="287370CB"/>
    <w:rsid w:val="288E4661"/>
    <w:rsid w:val="289B299D"/>
    <w:rsid w:val="28DB415C"/>
    <w:rsid w:val="2929444A"/>
    <w:rsid w:val="29320D78"/>
    <w:rsid w:val="293A677C"/>
    <w:rsid w:val="29AE5FD8"/>
    <w:rsid w:val="29C20597"/>
    <w:rsid w:val="29E63D02"/>
    <w:rsid w:val="2A3A3EFD"/>
    <w:rsid w:val="2A4B25E6"/>
    <w:rsid w:val="2A9D0C51"/>
    <w:rsid w:val="2ABD249D"/>
    <w:rsid w:val="2B02332B"/>
    <w:rsid w:val="2B2D7144"/>
    <w:rsid w:val="2B4C2811"/>
    <w:rsid w:val="2B5E32F1"/>
    <w:rsid w:val="2B7E476C"/>
    <w:rsid w:val="2B92757C"/>
    <w:rsid w:val="2BAC4C9C"/>
    <w:rsid w:val="2BFA7834"/>
    <w:rsid w:val="2D0E36E3"/>
    <w:rsid w:val="2DD4309E"/>
    <w:rsid w:val="2DE717CC"/>
    <w:rsid w:val="2E96610A"/>
    <w:rsid w:val="2F375B15"/>
    <w:rsid w:val="2F5B181B"/>
    <w:rsid w:val="2F6064F7"/>
    <w:rsid w:val="301E68F0"/>
    <w:rsid w:val="3160214D"/>
    <w:rsid w:val="316A1B63"/>
    <w:rsid w:val="320458D0"/>
    <w:rsid w:val="3242360D"/>
    <w:rsid w:val="331D77C1"/>
    <w:rsid w:val="335705CD"/>
    <w:rsid w:val="33D70E20"/>
    <w:rsid w:val="34246395"/>
    <w:rsid w:val="34523942"/>
    <w:rsid w:val="345E3F0C"/>
    <w:rsid w:val="34BA06DC"/>
    <w:rsid w:val="35082CB7"/>
    <w:rsid w:val="351C27DA"/>
    <w:rsid w:val="35676932"/>
    <w:rsid w:val="36453593"/>
    <w:rsid w:val="368768F1"/>
    <w:rsid w:val="36BB72E3"/>
    <w:rsid w:val="36F80EA0"/>
    <w:rsid w:val="36FF0C01"/>
    <w:rsid w:val="3735615B"/>
    <w:rsid w:val="37A16DF0"/>
    <w:rsid w:val="382363E5"/>
    <w:rsid w:val="384C7AD9"/>
    <w:rsid w:val="38804D30"/>
    <w:rsid w:val="390B172B"/>
    <w:rsid w:val="39F64FEA"/>
    <w:rsid w:val="3B4200A1"/>
    <w:rsid w:val="3B481F65"/>
    <w:rsid w:val="3B8271D9"/>
    <w:rsid w:val="3BE34DE5"/>
    <w:rsid w:val="3C1E553B"/>
    <w:rsid w:val="3C66681A"/>
    <w:rsid w:val="3C6B3F25"/>
    <w:rsid w:val="3C7D6245"/>
    <w:rsid w:val="3CB85904"/>
    <w:rsid w:val="3CBE063E"/>
    <w:rsid w:val="3CD20960"/>
    <w:rsid w:val="3D057021"/>
    <w:rsid w:val="3D446270"/>
    <w:rsid w:val="3D643188"/>
    <w:rsid w:val="3E0F140F"/>
    <w:rsid w:val="3ECD3D50"/>
    <w:rsid w:val="3F4C000D"/>
    <w:rsid w:val="3F5103F4"/>
    <w:rsid w:val="3F595E14"/>
    <w:rsid w:val="3F67509C"/>
    <w:rsid w:val="3F680526"/>
    <w:rsid w:val="3F6C5E51"/>
    <w:rsid w:val="3F961152"/>
    <w:rsid w:val="40342DF6"/>
    <w:rsid w:val="40761013"/>
    <w:rsid w:val="40783071"/>
    <w:rsid w:val="408B4CC9"/>
    <w:rsid w:val="411A5457"/>
    <w:rsid w:val="413D0420"/>
    <w:rsid w:val="42023316"/>
    <w:rsid w:val="42555930"/>
    <w:rsid w:val="42826B36"/>
    <w:rsid w:val="42D70D5C"/>
    <w:rsid w:val="42DC43DF"/>
    <w:rsid w:val="42E75B5C"/>
    <w:rsid w:val="4343310E"/>
    <w:rsid w:val="43696F0C"/>
    <w:rsid w:val="43754630"/>
    <w:rsid w:val="43824742"/>
    <w:rsid w:val="43D11AB0"/>
    <w:rsid w:val="440D0B11"/>
    <w:rsid w:val="44795578"/>
    <w:rsid w:val="45091C32"/>
    <w:rsid w:val="459B4F7E"/>
    <w:rsid w:val="45D14516"/>
    <w:rsid w:val="45DC2CF1"/>
    <w:rsid w:val="46A94DE5"/>
    <w:rsid w:val="46C7179C"/>
    <w:rsid w:val="471A2ECE"/>
    <w:rsid w:val="47501230"/>
    <w:rsid w:val="47553085"/>
    <w:rsid w:val="47623559"/>
    <w:rsid w:val="478919F7"/>
    <w:rsid w:val="47CB33EF"/>
    <w:rsid w:val="482C28DF"/>
    <w:rsid w:val="489733F9"/>
    <w:rsid w:val="48C107BD"/>
    <w:rsid w:val="4903661E"/>
    <w:rsid w:val="494871CB"/>
    <w:rsid w:val="495E4A16"/>
    <w:rsid w:val="497B2DAD"/>
    <w:rsid w:val="49AD7C1A"/>
    <w:rsid w:val="49C40F3C"/>
    <w:rsid w:val="49CC62A7"/>
    <w:rsid w:val="4A0A34C8"/>
    <w:rsid w:val="4A572CEF"/>
    <w:rsid w:val="4A654CA0"/>
    <w:rsid w:val="4B474B3C"/>
    <w:rsid w:val="4BE96317"/>
    <w:rsid w:val="4C2E33E9"/>
    <w:rsid w:val="4C527672"/>
    <w:rsid w:val="4C903096"/>
    <w:rsid w:val="4CB166CF"/>
    <w:rsid w:val="4D354212"/>
    <w:rsid w:val="4D5D486D"/>
    <w:rsid w:val="4D704342"/>
    <w:rsid w:val="4D7568D4"/>
    <w:rsid w:val="4D8E21EF"/>
    <w:rsid w:val="4DF662AC"/>
    <w:rsid w:val="4DFE5C1B"/>
    <w:rsid w:val="4E674FD0"/>
    <w:rsid w:val="4EBB1F6C"/>
    <w:rsid w:val="4F6B7A01"/>
    <w:rsid w:val="4F996FB6"/>
    <w:rsid w:val="4FBA2B9D"/>
    <w:rsid w:val="4FBC60BE"/>
    <w:rsid w:val="4FFE12C8"/>
    <w:rsid w:val="4FFF3DD8"/>
    <w:rsid w:val="50050BD8"/>
    <w:rsid w:val="500951DA"/>
    <w:rsid w:val="50B74B75"/>
    <w:rsid w:val="50C46C24"/>
    <w:rsid w:val="52042B1F"/>
    <w:rsid w:val="521C6DB1"/>
    <w:rsid w:val="52370FF5"/>
    <w:rsid w:val="526672B1"/>
    <w:rsid w:val="52A631B4"/>
    <w:rsid w:val="52ED2B91"/>
    <w:rsid w:val="53011D88"/>
    <w:rsid w:val="53400F13"/>
    <w:rsid w:val="536A41E2"/>
    <w:rsid w:val="53B03552"/>
    <w:rsid w:val="5476795D"/>
    <w:rsid w:val="549534A8"/>
    <w:rsid w:val="55B65212"/>
    <w:rsid w:val="55F540E9"/>
    <w:rsid w:val="56295F5B"/>
    <w:rsid w:val="56564540"/>
    <w:rsid w:val="56A851DD"/>
    <w:rsid w:val="56C30B0E"/>
    <w:rsid w:val="56DC34A3"/>
    <w:rsid w:val="56F7734A"/>
    <w:rsid w:val="57501C4E"/>
    <w:rsid w:val="5795253F"/>
    <w:rsid w:val="57CB51AD"/>
    <w:rsid w:val="5851744D"/>
    <w:rsid w:val="58542112"/>
    <w:rsid w:val="58650313"/>
    <w:rsid w:val="58B72D99"/>
    <w:rsid w:val="59795F39"/>
    <w:rsid w:val="5A6C4879"/>
    <w:rsid w:val="5A7F1FA5"/>
    <w:rsid w:val="5A82215F"/>
    <w:rsid w:val="5AA36231"/>
    <w:rsid w:val="5AD57D5E"/>
    <w:rsid w:val="5B1958A8"/>
    <w:rsid w:val="5B3C5401"/>
    <w:rsid w:val="5B3E6773"/>
    <w:rsid w:val="5BF40185"/>
    <w:rsid w:val="5CA85A5F"/>
    <w:rsid w:val="5CDE16E2"/>
    <w:rsid w:val="5DBA12C7"/>
    <w:rsid w:val="5E4E4E2C"/>
    <w:rsid w:val="5E7F0547"/>
    <w:rsid w:val="5E80454D"/>
    <w:rsid w:val="5E9F47DF"/>
    <w:rsid w:val="5EC27CDA"/>
    <w:rsid w:val="5EE54DA8"/>
    <w:rsid w:val="5F88437F"/>
    <w:rsid w:val="5FD5550F"/>
    <w:rsid w:val="60B3567E"/>
    <w:rsid w:val="60D61E36"/>
    <w:rsid w:val="61C65AC2"/>
    <w:rsid w:val="620679E1"/>
    <w:rsid w:val="622472DA"/>
    <w:rsid w:val="62EE44E7"/>
    <w:rsid w:val="6343045A"/>
    <w:rsid w:val="63A64859"/>
    <w:rsid w:val="640C3F22"/>
    <w:rsid w:val="642254C0"/>
    <w:rsid w:val="6430111C"/>
    <w:rsid w:val="64470377"/>
    <w:rsid w:val="64D31585"/>
    <w:rsid w:val="65BF7319"/>
    <w:rsid w:val="65C91B86"/>
    <w:rsid w:val="65CF6BEA"/>
    <w:rsid w:val="65F47DB4"/>
    <w:rsid w:val="66161775"/>
    <w:rsid w:val="664C63C8"/>
    <w:rsid w:val="67046EBC"/>
    <w:rsid w:val="6737474A"/>
    <w:rsid w:val="67457710"/>
    <w:rsid w:val="67AC2A41"/>
    <w:rsid w:val="67BA0919"/>
    <w:rsid w:val="67C80763"/>
    <w:rsid w:val="67C845ED"/>
    <w:rsid w:val="688D72F8"/>
    <w:rsid w:val="68973CD1"/>
    <w:rsid w:val="68CE1CB9"/>
    <w:rsid w:val="69075879"/>
    <w:rsid w:val="6AEF5BCE"/>
    <w:rsid w:val="6B082FBA"/>
    <w:rsid w:val="6B1D42D7"/>
    <w:rsid w:val="6B797DF8"/>
    <w:rsid w:val="6C3451BB"/>
    <w:rsid w:val="6C99114A"/>
    <w:rsid w:val="6CE8746F"/>
    <w:rsid w:val="6D9B34BE"/>
    <w:rsid w:val="6DAE09CD"/>
    <w:rsid w:val="6DB55D3E"/>
    <w:rsid w:val="6DBC7842"/>
    <w:rsid w:val="6E0E0FC5"/>
    <w:rsid w:val="6E29192E"/>
    <w:rsid w:val="6E6B2AE8"/>
    <w:rsid w:val="6E6C3B32"/>
    <w:rsid w:val="6ED72ECE"/>
    <w:rsid w:val="6EE865FD"/>
    <w:rsid w:val="6F476A79"/>
    <w:rsid w:val="6FC75D42"/>
    <w:rsid w:val="70080302"/>
    <w:rsid w:val="70610556"/>
    <w:rsid w:val="706D1E36"/>
    <w:rsid w:val="70751DE6"/>
    <w:rsid w:val="71023661"/>
    <w:rsid w:val="71960D51"/>
    <w:rsid w:val="71A755FE"/>
    <w:rsid w:val="71CD4F64"/>
    <w:rsid w:val="72010E21"/>
    <w:rsid w:val="72060DCB"/>
    <w:rsid w:val="720F65CA"/>
    <w:rsid w:val="722E07CE"/>
    <w:rsid w:val="72792E17"/>
    <w:rsid w:val="72B74B7A"/>
    <w:rsid w:val="72C24D67"/>
    <w:rsid w:val="72D106AF"/>
    <w:rsid w:val="73CF5BD8"/>
    <w:rsid w:val="74256453"/>
    <w:rsid w:val="742C6F7C"/>
    <w:rsid w:val="74B966E5"/>
    <w:rsid w:val="74E2290D"/>
    <w:rsid w:val="75862AFB"/>
    <w:rsid w:val="75C51E82"/>
    <w:rsid w:val="762B5878"/>
    <w:rsid w:val="766D43F5"/>
    <w:rsid w:val="76776CF8"/>
    <w:rsid w:val="769D7758"/>
    <w:rsid w:val="76DC3581"/>
    <w:rsid w:val="772D2230"/>
    <w:rsid w:val="776A628F"/>
    <w:rsid w:val="779B040E"/>
    <w:rsid w:val="779F044C"/>
    <w:rsid w:val="77C26AC4"/>
    <w:rsid w:val="77C44B5C"/>
    <w:rsid w:val="77C55BDB"/>
    <w:rsid w:val="78170375"/>
    <w:rsid w:val="784242E4"/>
    <w:rsid w:val="787A73C1"/>
    <w:rsid w:val="789E5B22"/>
    <w:rsid w:val="78AB78FE"/>
    <w:rsid w:val="78B8580D"/>
    <w:rsid w:val="78C63FF2"/>
    <w:rsid w:val="792342CE"/>
    <w:rsid w:val="796E52D5"/>
    <w:rsid w:val="79C67B14"/>
    <w:rsid w:val="79E941D0"/>
    <w:rsid w:val="79F3645B"/>
    <w:rsid w:val="7A3C5D2E"/>
    <w:rsid w:val="7A740F90"/>
    <w:rsid w:val="7B0B4D16"/>
    <w:rsid w:val="7B7611E4"/>
    <w:rsid w:val="7B8A6A1E"/>
    <w:rsid w:val="7C38328F"/>
    <w:rsid w:val="7CCF0B8A"/>
    <w:rsid w:val="7D1D5C9D"/>
    <w:rsid w:val="7E6139D1"/>
    <w:rsid w:val="7EF50264"/>
    <w:rsid w:val="7EFD71AD"/>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jc w:val="center"/>
      <w:outlineLvl w:val="3"/>
    </w:pPr>
    <w:rPr>
      <w:b/>
      <w:bCs/>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0"/>
    <w:pPr>
      <w:widowControl/>
      <w:spacing w:line="360" w:lineRule="auto"/>
    </w:pPr>
    <w:rPr>
      <w:color w:val="FF000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2"/>
    <w:basedOn w:val="5"/>
    <w:qFormat/>
    <w:uiPriority w:val="0"/>
    <w:pPr>
      <w:autoSpaceDE w:val="0"/>
      <w:autoSpaceDN w:val="0"/>
      <w:adjustRightInd w:val="0"/>
      <w:ind w:firstLine="420"/>
      <w:jc w:val="left"/>
    </w:pPr>
    <w:rPr>
      <w:rFonts w:ascii="Calibri" w:hAnsi="Calibri"/>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font51"/>
    <w:basedOn w:val="12"/>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1235</Words>
  <Characters>1333</Characters>
  <Lines>5</Lines>
  <Paragraphs>1</Paragraphs>
  <TotalTime>88</TotalTime>
  <ScaleCrop>false</ScaleCrop>
  <LinksUpToDate>false</LinksUpToDate>
  <CharactersWithSpaces>1424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2023-08-28T07:18:00Z</cp:lastPrinted>
  <dcterms:modified xsi:type="dcterms:W3CDTF">2023-10-09T07:36:40Z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4F258433D4674DA6895C35EDBC786F5D</vt:lpwstr>
  </property>
  <property fmtid="{D5CDD505-2E9C-101B-9397-08002B2CF9AE}" pid="4" name="KSOSaveFontToCloudKey">
    <vt:lpwstr>280241148_btnclosed</vt:lpwstr>
  </property>
</Properties>
</file>